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0154" w14:textId="69910A9B" w:rsidR="008710B0" w:rsidRDefault="000B6C6B" w:rsidP="000B6C6B">
      <w:pPr>
        <w:widowControl w:val="0"/>
        <w:ind w:left="-720"/>
        <w:jc w:val="right"/>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60288" behindDoc="0" locked="0" layoutInCell="1" allowOverlap="1" wp14:anchorId="4D52102C" wp14:editId="67B216D9">
            <wp:simplePos x="0" y="0"/>
            <wp:positionH relativeFrom="column">
              <wp:posOffset>19050</wp:posOffset>
            </wp:positionH>
            <wp:positionV relativeFrom="paragraph">
              <wp:posOffset>0</wp:posOffset>
            </wp:positionV>
            <wp:extent cx="1954250" cy="1712595"/>
            <wp:effectExtent l="0" t="0" r="8255" b="1905"/>
            <wp:wrapThrough wrapText="bothSides">
              <wp:wrapPolygon edited="0">
                <wp:start x="0" y="0"/>
                <wp:lineTo x="0" y="21384"/>
                <wp:lineTo x="21481" y="21384"/>
                <wp:lineTo x="214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196" cy="1713424"/>
                    </a:xfrm>
                    <a:prstGeom prst="rect">
                      <a:avLst/>
                    </a:prstGeom>
                    <a:noFill/>
                  </pic:spPr>
                </pic:pic>
              </a:graphicData>
            </a:graphic>
            <wp14:sizeRelH relativeFrom="margin">
              <wp14:pctWidth>0</wp14:pctWidth>
            </wp14:sizeRelH>
            <wp14:sizeRelV relativeFrom="margin">
              <wp14:pctHeight>0</wp14:pctHeight>
            </wp14:sizeRelV>
          </wp:anchor>
        </w:drawing>
      </w:r>
      <w:r w:rsidR="008710B0">
        <w:rPr>
          <w:rFonts w:ascii="Palatino Linotype" w:hAnsi="Palatino Linotype"/>
          <w:b/>
          <w:bCs/>
          <w:sz w:val="28"/>
          <w:szCs w:val="28"/>
          <w14:ligatures w14:val="none"/>
        </w:rPr>
        <w:t>The Original Congregational Church</w:t>
      </w:r>
    </w:p>
    <w:p w14:paraId="704DFA4F" w14:textId="77777777" w:rsidR="008710B0" w:rsidRDefault="008710B0" w:rsidP="008710B0">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7A88A035" w14:textId="77777777" w:rsidR="008710B0" w:rsidRDefault="008710B0" w:rsidP="008710B0">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January 23, </w:t>
      </w:r>
      <w:proofErr w:type="gramStart"/>
      <w:r>
        <w:rPr>
          <w:rFonts w:ascii="Palatino Linotype" w:hAnsi="Palatino Linotype"/>
          <w:b/>
          <w:bCs/>
          <w:sz w:val="28"/>
          <w:szCs w:val="28"/>
          <w14:ligatures w14:val="none"/>
        </w:rPr>
        <w:t>2022</w:t>
      </w:r>
      <w:proofErr w:type="gramEnd"/>
      <w:r>
        <w:rPr>
          <w:rFonts w:ascii="Palatino Linotype" w:hAnsi="Palatino Linotype"/>
          <w:b/>
          <w:bCs/>
          <w:sz w:val="28"/>
          <w:szCs w:val="28"/>
          <w14:ligatures w14:val="none"/>
        </w:rPr>
        <w:t xml:space="preserve"> 10am</w:t>
      </w:r>
    </w:p>
    <w:p w14:paraId="667706AA" w14:textId="77777777" w:rsidR="008710B0" w:rsidRDefault="008710B0" w:rsidP="008710B0">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Third Sunday after the Epiphany</w:t>
      </w:r>
    </w:p>
    <w:p w14:paraId="7F4799DF" w14:textId="77777777" w:rsidR="008710B0" w:rsidRDefault="008710B0" w:rsidP="008710B0">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p>
    <w:p w14:paraId="0B69A1D1" w14:textId="77777777" w:rsidR="000B6C6B" w:rsidRDefault="008710B0" w:rsidP="008710B0">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ab/>
        <w:t xml:space="preserve">      </w:t>
      </w:r>
    </w:p>
    <w:p w14:paraId="78E6F259" w14:textId="3623831C" w:rsidR="008710B0" w:rsidRDefault="008710B0" w:rsidP="000B6C6B">
      <w:pPr>
        <w:spacing w:line="256" w:lineRule="auto"/>
        <w:ind w:firstLine="720"/>
        <w:rPr>
          <w:rFonts w:ascii="Palatino Linotype" w:hAnsi="Palatino Linotype"/>
          <w:b/>
          <w:bCs/>
          <w:sz w:val="28"/>
          <w:szCs w:val="28"/>
          <w14:ligatures w14:val="none"/>
        </w:rPr>
      </w:pPr>
      <w:r>
        <w:rPr>
          <w:rFonts w:ascii="Palatino Linotype" w:hAnsi="Palatino Linotype"/>
          <w:b/>
          <w:bCs/>
          <w:sz w:val="28"/>
          <w:szCs w:val="28"/>
          <w14:ligatures w14:val="none"/>
        </w:rPr>
        <w:t xml:space="preserve">       Covid-19</w:t>
      </w:r>
    </w:p>
    <w:p w14:paraId="12F522FB" w14:textId="77777777" w:rsidR="000B6C6B" w:rsidRPr="000B6C6B" w:rsidRDefault="000B6C6B" w:rsidP="008710B0">
      <w:pPr>
        <w:spacing w:line="256" w:lineRule="auto"/>
        <w:jc w:val="center"/>
        <w:rPr>
          <w:rFonts w:ascii="Garamond" w:hAnsi="Garamond"/>
          <w14:ligatures w14:val="none"/>
        </w:rPr>
      </w:pPr>
    </w:p>
    <w:p w14:paraId="4EEC47BA" w14:textId="6E717DD4" w:rsidR="008710B0" w:rsidRDefault="008710B0" w:rsidP="008710B0">
      <w:pPr>
        <w:spacing w:line="256" w:lineRule="auto"/>
        <w:jc w:val="center"/>
        <w:rPr>
          <w:rFonts w:ascii="Garamond" w:hAnsi="Garamond"/>
          <w:sz w:val="28"/>
          <w:szCs w:val="28"/>
          <w14:ligatures w14:val="none"/>
        </w:rPr>
      </w:pPr>
      <w:r>
        <w:rPr>
          <w:rFonts w:ascii="Garamond" w:hAnsi="Garamond"/>
          <w:sz w:val="28"/>
          <w:szCs w:val="28"/>
          <w14:ligatures w14:val="none"/>
        </w:rPr>
        <w:t xml:space="preserve">Please follow recommended public health advisories. </w:t>
      </w:r>
    </w:p>
    <w:p w14:paraId="59888D1A" w14:textId="77777777" w:rsidR="008710B0" w:rsidRDefault="008710B0" w:rsidP="008710B0">
      <w:pPr>
        <w:spacing w:line="256" w:lineRule="auto"/>
        <w:jc w:val="center"/>
        <w:rPr>
          <w:rFonts w:ascii="Garamond" w:hAnsi="Garamond"/>
          <w:sz w:val="28"/>
          <w:szCs w:val="28"/>
          <w14:ligatures w14:val="none"/>
        </w:rPr>
      </w:pPr>
      <w:r>
        <w:rPr>
          <w:rFonts w:ascii="Garamond" w:hAnsi="Garamond"/>
          <w:sz w:val="28"/>
          <w:szCs w:val="28"/>
          <w14:ligatures w14:val="none"/>
        </w:rPr>
        <w:t xml:space="preserve"> Masking and social distancing required. </w:t>
      </w:r>
    </w:p>
    <w:p w14:paraId="6699F2D0" w14:textId="77777777" w:rsidR="008710B0" w:rsidRDefault="008710B0" w:rsidP="008710B0">
      <w:pPr>
        <w:spacing w:line="256" w:lineRule="auto"/>
        <w:jc w:val="center"/>
        <w:rPr>
          <w:rFonts w:ascii="Garamond" w:hAnsi="Garamond"/>
          <w:sz w:val="28"/>
          <w:szCs w:val="28"/>
          <w14:ligatures w14:val="none"/>
        </w:rPr>
      </w:pPr>
      <w:r>
        <w:rPr>
          <w:rFonts w:ascii="Garamond" w:hAnsi="Garamond"/>
          <w:sz w:val="28"/>
          <w:szCs w:val="28"/>
          <w14:ligatures w14:val="none"/>
        </w:rPr>
        <w:t xml:space="preserve"> Thank you for your thoughtfulness and care for everyone’s well-being. </w:t>
      </w:r>
    </w:p>
    <w:p w14:paraId="3B0503A2" w14:textId="77777777" w:rsidR="008710B0" w:rsidRDefault="008710B0" w:rsidP="008710B0">
      <w:pPr>
        <w:spacing w:line="256" w:lineRule="auto"/>
        <w:jc w:val="center"/>
        <w:rPr>
          <w:rFonts w:ascii="Garamond" w:hAnsi="Garamond"/>
          <w:sz w:val="28"/>
          <w:szCs w:val="28"/>
          <w14:ligatures w14:val="none"/>
        </w:rPr>
      </w:pPr>
      <w:r>
        <w:rPr>
          <w:rFonts w:ascii="Garamond" w:hAnsi="Garamond"/>
          <w:sz w:val="28"/>
          <w:szCs w:val="28"/>
          <w14:ligatures w14:val="none"/>
        </w:rPr>
        <w:t> </w:t>
      </w:r>
    </w:p>
    <w:p w14:paraId="4A69312C" w14:textId="0A51C1C4" w:rsidR="008710B0" w:rsidRDefault="008710B0" w:rsidP="008710B0">
      <w:pPr>
        <w:widowControl w:val="0"/>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sidR="000B6C6B">
        <w:rPr>
          <w:rFonts w:ascii="Garamond" w:hAnsi="Garamond"/>
          <w:i/>
          <w:iCs/>
          <w:sz w:val="28"/>
          <w:szCs w:val="28"/>
          <w14:ligatures w14:val="none"/>
        </w:rPr>
        <w:t xml:space="preserve">        </w:t>
      </w:r>
      <w:r>
        <w:rPr>
          <w:rFonts w:ascii="Garamond" w:hAnsi="Garamond"/>
          <w:i/>
          <w:iCs/>
          <w:sz w:val="28"/>
          <w:szCs w:val="28"/>
          <w14:ligatures w14:val="none"/>
        </w:rPr>
        <w:t xml:space="preserve"> Order of Worship</w:t>
      </w:r>
    </w:p>
    <w:p w14:paraId="40903E39" w14:textId="77777777" w:rsidR="008710B0" w:rsidRDefault="008710B0" w:rsidP="008710B0">
      <w:pPr>
        <w:widowControl w:val="0"/>
        <w:rPr>
          <w:rFonts w:ascii="Garamond" w:hAnsi="Garamond"/>
          <w:i/>
          <w:iCs/>
          <w:sz w:val="28"/>
          <w:szCs w:val="28"/>
          <w14:ligatures w14:val="none"/>
        </w:rPr>
      </w:pPr>
      <w:r>
        <w:rPr>
          <w:rFonts w:ascii="Garamond" w:hAnsi="Garamond"/>
          <w:i/>
          <w:iCs/>
          <w:sz w:val="28"/>
          <w:szCs w:val="28"/>
          <w14:ligatures w14:val="none"/>
        </w:rPr>
        <w:t> </w:t>
      </w:r>
    </w:p>
    <w:p w14:paraId="78AFF75B" w14:textId="77777777" w:rsidR="008710B0" w:rsidRDefault="008710B0" w:rsidP="008710B0">
      <w:pPr>
        <w:widowControl w:val="0"/>
        <w:rPr>
          <w:rFonts w:ascii="Garamond" w:hAnsi="Garamond"/>
          <w:b/>
          <w:bCs/>
          <w:sz w:val="28"/>
          <w:szCs w:val="28"/>
          <w14:ligatures w14:val="none"/>
        </w:rPr>
      </w:pPr>
      <w:r>
        <w:rPr>
          <w:rFonts w:ascii="Garamond" w:hAnsi="Garamond"/>
          <w:sz w:val="28"/>
          <w:szCs w:val="28"/>
          <w14:ligatures w14:val="none"/>
        </w:rPr>
        <w:t xml:space="preserve">PRELUDE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Nimrod”  </w:t>
      </w:r>
      <w:r>
        <w:rPr>
          <w:rFonts w:ascii="Garamond" w:hAnsi="Garamond"/>
          <w:i/>
          <w:iCs/>
          <w:sz w:val="28"/>
          <w:szCs w:val="28"/>
          <w14:ligatures w14:val="none"/>
        </w:rPr>
        <w:t xml:space="preserve"> from </w:t>
      </w:r>
      <w:r>
        <w:rPr>
          <w:rFonts w:ascii="Garamond" w:hAnsi="Garamond"/>
          <w:b/>
          <w:bCs/>
          <w:sz w:val="28"/>
          <w:szCs w:val="28"/>
          <w14:ligatures w14:val="none"/>
        </w:rPr>
        <w:t xml:space="preserve"> The Enigma Variations, </w:t>
      </w:r>
      <w:proofErr w:type="spellStart"/>
      <w:r>
        <w:rPr>
          <w:rFonts w:ascii="Garamond" w:hAnsi="Garamond"/>
          <w:b/>
          <w:bCs/>
          <w:sz w:val="28"/>
          <w:szCs w:val="28"/>
          <w14:ligatures w14:val="none"/>
        </w:rPr>
        <w:t>Mvt</w:t>
      </w:r>
      <w:proofErr w:type="spellEnd"/>
      <w:r>
        <w:rPr>
          <w:rFonts w:ascii="Garamond" w:hAnsi="Garamond"/>
          <w:b/>
          <w:bCs/>
          <w:sz w:val="28"/>
          <w:szCs w:val="28"/>
          <w14:ligatures w14:val="none"/>
        </w:rPr>
        <w:t>. 9</w:t>
      </w:r>
    </w:p>
    <w:p w14:paraId="11B1586B"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Edward </w:t>
      </w:r>
      <w:proofErr w:type="spellStart"/>
      <w:r>
        <w:rPr>
          <w:rFonts w:ascii="Garamond" w:hAnsi="Garamond"/>
          <w:sz w:val="28"/>
          <w:szCs w:val="28"/>
          <w14:ligatures w14:val="none"/>
        </w:rPr>
        <w:t>Elger</w:t>
      </w:r>
      <w:proofErr w:type="spellEnd"/>
      <w:r>
        <w:rPr>
          <w:rFonts w:ascii="Garamond" w:hAnsi="Garamond"/>
          <w:sz w:val="28"/>
          <w:szCs w:val="28"/>
          <w14:ligatures w14:val="none"/>
        </w:rPr>
        <w:t xml:space="preserve"> (1857-1934)</w:t>
      </w:r>
    </w:p>
    <w:p w14:paraId="5B99CC2C"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363AA2E1"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GREETING</w:t>
      </w:r>
    </w:p>
    <w:p w14:paraId="028764FD"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The grace of our Lord Jesus Christ and the love of God and the fellowship of the Holy Spirit be with you all.</w:t>
      </w:r>
    </w:p>
    <w:p w14:paraId="1F39E9D2"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People:  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BCBE1B4" w14:textId="77777777" w:rsidR="008710B0" w:rsidRDefault="008710B0" w:rsidP="008710B0">
      <w:pPr>
        <w:widowControl w:val="0"/>
        <w:rPr>
          <w:rFonts w:ascii="Garamond" w:hAnsi="Garamond"/>
          <w:b/>
          <w:bCs/>
          <w14:ligatures w14:val="none"/>
        </w:rPr>
      </w:pPr>
      <w:r>
        <w:rPr>
          <w:rFonts w:ascii="Garamond" w:hAnsi="Garamond"/>
          <w:b/>
          <w:bCs/>
          <w14:ligatures w14:val="none"/>
        </w:rPr>
        <w:t> </w:t>
      </w:r>
    </w:p>
    <w:p w14:paraId="279E7AA7"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READING OF THE WARRANT</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Steve Tiller</w:t>
      </w:r>
    </w:p>
    <w:p w14:paraId="05D41E5B"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359D39B0"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LIFE OF THE CHURCH</w:t>
      </w:r>
    </w:p>
    <w:p w14:paraId="6BBAEA5A" w14:textId="77777777" w:rsidR="008710B0" w:rsidRDefault="008710B0" w:rsidP="008710B0">
      <w:pPr>
        <w:widowControl w:val="0"/>
        <w:rPr>
          <w:rFonts w:ascii="Garamond" w:hAnsi="Garamond"/>
          <w:i/>
          <w:iCs/>
          <w:sz w:val="28"/>
          <w:szCs w:val="28"/>
          <w14:ligatures w14:val="none"/>
        </w:rPr>
      </w:pPr>
      <w:r>
        <w:rPr>
          <w:rFonts w:ascii="Garamond" w:hAnsi="Garamond"/>
          <w:i/>
          <w:iCs/>
          <w:sz w:val="28"/>
          <w:szCs w:val="28"/>
          <w14:ligatures w14:val="none"/>
        </w:rPr>
        <w:t>Notices for the program, ministries and people of the church are shared.</w:t>
      </w:r>
    </w:p>
    <w:p w14:paraId="7CBD8197"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0D218AA6"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CALL TO WORSHIP</w:t>
      </w:r>
    </w:p>
    <w:p w14:paraId="5AD0C178"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When we experience struggles of the soul,</w:t>
      </w:r>
    </w:p>
    <w:p w14:paraId="159AF728"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People:  We turn to the Spirit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and we pray.</w:t>
      </w:r>
    </w:p>
    <w:p w14:paraId="750875D8"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When we need to ascend to our higher way,</w:t>
      </w:r>
    </w:p>
    <w:p w14:paraId="609DE823"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People:  We sing for the Spirit of God to descend upon our heart.</w:t>
      </w:r>
    </w:p>
    <w:p w14:paraId="24DF6C8B"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2A53E491"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*OPENING HYMN No. 224  </w:t>
      </w:r>
    </w:p>
    <w:p w14:paraId="6F7460DF" w14:textId="77777777" w:rsidR="008710B0" w:rsidRDefault="008710B0" w:rsidP="008710B0">
      <w:pPr>
        <w:widowControl w:val="0"/>
        <w:rPr>
          <w:rFonts w:ascii="Garamond" w:hAnsi="Garamond"/>
          <w:i/>
          <w:iCs/>
          <w:sz w:val="28"/>
          <w:szCs w:val="28"/>
          <w14:ligatures w14:val="none"/>
        </w:rPr>
      </w:pPr>
      <w:r>
        <w:rPr>
          <w:rFonts w:ascii="Garamond" w:hAnsi="Garamond"/>
          <w:sz w:val="28"/>
          <w:szCs w:val="28"/>
          <w14:ligatures w14:val="none"/>
        </w:rPr>
        <w:t xml:space="preserve">                                </w:t>
      </w:r>
      <w:r>
        <w:rPr>
          <w:rFonts w:ascii="Garamond" w:hAnsi="Garamond"/>
          <w:b/>
          <w:bCs/>
          <w:i/>
          <w:iCs/>
          <w:sz w:val="28"/>
          <w:szCs w:val="28"/>
          <w14:ligatures w14:val="none"/>
        </w:rPr>
        <w:t>Spirit of God, Descend Upon My Heart</w:t>
      </w:r>
      <w:proofErr w:type="gramStart"/>
      <w:r>
        <w:rPr>
          <w:rFonts w:ascii="Garamond" w:hAnsi="Garamond"/>
          <w:sz w:val="28"/>
          <w:szCs w:val="28"/>
          <w14:ligatures w14:val="none"/>
        </w:rPr>
        <w:t xml:space="preserve">  </w:t>
      </w:r>
      <w:r>
        <w:rPr>
          <w:rFonts w:ascii="Garamond" w:hAnsi="Garamond"/>
          <w:i/>
          <w:iCs/>
          <w:sz w:val="28"/>
          <w:szCs w:val="28"/>
          <w14:ligatures w14:val="none"/>
        </w:rPr>
        <w:t xml:space="preserve"> (</w:t>
      </w:r>
      <w:proofErr w:type="gramEnd"/>
      <w:r>
        <w:rPr>
          <w:rFonts w:ascii="Garamond" w:hAnsi="Garamond"/>
          <w:i/>
          <w:iCs/>
          <w:sz w:val="28"/>
          <w:szCs w:val="28"/>
          <w14:ligatures w14:val="none"/>
        </w:rPr>
        <w:t xml:space="preserve"> Vs. 4 &amp; 5 )</w:t>
      </w:r>
    </w:p>
    <w:p w14:paraId="5EB52ED1" w14:textId="77777777" w:rsidR="008710B0" w:rsidRPr="000B6C6B" w:rsidRDefault="008710B0" w:rsidP="008710B0">
      <w:pPr>
        <w:widowControl w:val="0"/>
        <w:rPr>
          <w:rFonts w:ascii="Garamond" w:hAnsi="Garamond"/>
          <w14:ligatures w14:val="none"/>
        </w:rPr>
      </w:pPr>
      <w:r>
        <w:rPr>
          <w:rFonts w:ascii="Garamond" w:hAnsi="Garamond"/>
          <w:sz w:val="28"/>
          <w:szCs w:val="28"/>
          <w14:ligatures w14:val="none"/>
        </w:rPr>
        <w:t> </w:t>
      </w:r>
    </w:p>
    <w:p w14:paraId="1AFAB42B" w14:textId="7C9BFEBF" w:rsidR="008710B0" w:rsidRDefault="008710B0" w:rsidP="008710B0">
      <w:pPr>
        <w:widowControl w:val="0"/>
        <w:rPr>
          <w:rFonts w:ascii="Garamond" w:hAnsi="Garamond"/>
          <w:sz w:val="28"/>
          <w:szCs w:val="28"/>
          <w14:ligatures w14:val="none"/>
        </w:rPr>
      </w:pPr>
      <w:r>
        <w:rPr>
          <w:rFonts w:ascii="Garamond" w:hAnsi="Garamond"/>
          <w:sz w:val="16"/>
          <w:szCs w:val="16"/>
          <w14:ligatures w14:val="none"/>
        </w:rPr>
        <w:t> </w:t>
      </w:r>
      <w:r>
        <w:rPr>
          <w:rFonts w:ascii="Garamond" w:hAnsi="Garamond"/>
          <w:sz w:val="28"/>
          <w:szCs w:val="28"/>
          <w14:ligatures w14:val="none"/>
        </w:rPr>
        <w:t>GATHERING PRAYER</w:t>
      </w:r>
    </w:p>
    <w:p w14:paraId="1EDE8D12" w14:textId="5EFE58F0"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Lord, teach us to love you as your </w:t>
      </w:r>
      <w:proofErr w:type="gramStart"/>
      <w:r>
        <w:rPr>
          <w:rFonts w:ascii="Garamond" w:hAnsi="Garamond"/>
          <w:sz w:val="28"/>
          <w:szCs w:val="28"/>
          <w14:ligatures w14:val="none"/>
        </w:rPr>
        <w:t>angels</w:t>
      </w:r>
      <w:proofErr w:type="gramEnd"/>
      <w:r>
        <w:rPr>
          <w:rFonts w:ascii="Garamond" w:hAnsi="Garamond"/>
          <w:sz w:val="28"/>
          <w:szCs w:val="28"/>
          <w14:ligatures w14:val="none"/>
        </w:rPr>
        <w:t xml:space="preserve"> love.  Grant us to be one in your </w:t>
      </w:r>
      <w:proofErr w:type="gramStart"/>
      <w:r>
        <w:rPr>
          <w:rFonts w:ascii="Garamond" w:hAnsi="Garamond"/>
          <w:sz w:val="28"/>
          <w:szCs w:val="28"/>
          <w14:ligatures w14:val="none"/>
        </w:rPr>
        <w:t>holy  passion</w:t>
      </w:r>
      <w:proofErr w:type="gramEnd"/>
      <w:r>
        <w:rPr>
          <w:rFonts w:ascii="Garamond" w:hAnsi="Garamond"/>
          <w:sz w:val="28"/>
          <w:szCs w:val="28"/>
          <w14:ligatures w14:val="none"/>
        </w:rPr>
        <w:t xml:space="preserve"> to build the world within your framework of faith.  May the waters of our baptism, like the rains from above, come and make heaven descend into our heart to refresh the world.  May your beautiful words be seen and heard and given freely to all that we may join in your joyous song of life. Amen. </w:t>
      </w:r>
    </w:p>
    <w:p w14:paraId="0AFB58AF" w14:textId="77777777" w:rsidR="000B6C6B" w:rsidRDefault="000B6C6B" w:rsidP="000B6C6B">
      <w:pPr>
        <w:widowControl w:val="0"/>
        <w:rPr>
          <w:rFonts w:ascii="Garamond" w:hAnsi="Garamond"/>
          <w:sz w:val="16"/>
          <w:szCs w:val="16"/>
          <w14:ligatures w14:val="none"/>
        </w:rPr>
      </w:pPr>
    </w:p>
    <w:p w14:paraId="6785FA1A" w14:textId="77777777" w:rsidR="000B6C6B" w:rsidRDefault="000B6C6B" w:rsidP="000B6C6B">
      <w:pPr>
        <w:rPr>
          <w:rFonts w:ascii="Garamond" w:hAnsi="Garamond"/>
          <w:b/>
          <w:bCs/>
          <w:sz w:val="24"/>
          <w:szCs w:val="24"/>
          <w14:ligatures w14:val="none"/>
        </w:rPr>
      </w:pP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14"/>
          <w:szCs w:val="14"/>
          <w14:ligatures w14:val="none"/>
        </w:rPr>
        <w:t xml:space="preserve">                          </w:t>
      </w:r>
      <w:r>
        <w:rPr>
          <w:rFonts w:ascii="Garamond" w:hAnsi="Garamond"/>
          <w:b/>
          <w:bCs/>
          <w:sz w:val="24"/>
          <w:szCs w:val="24"/>
          <w14:ligatures w14:val="none"/>
        </w:rPr>
        <w:t xml:space="preserve">*All who are able please stand           </w:t>
      </w:r>
    </w:p>
    <w:p w14:paraId="19D8B10E" w14:textId="77777777" w:rsidR="000B6C6B" w:rsidRDefault="000B6C6B" w:rsidP="000B6C6B">
      <w:pPr>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sz w:val="24"/>
          <w:szCs w:val="24"/>
          <w14:ligatures w14:val="none"/>
        </w:rPr>
        <w:t xml:space="preserve"> (1)</w:t>
      </w:r>
    </w:p>
    <w:p w14:paraId="5EA6D7C9" w14:textId="41B129BD" w:rsidR="000B6C6B" w:rsidRDefault="000B6C6B" w:rsidP="008710B0">
      <w:pPr>
        <w:widowControl w:val="0"/>
        <w:rPr>
          <w:rFonts w:ascii="Garamond" w:hAnsi="Garamond"/>
          <w:sz w:val="28"/>
          <w:szCs w:val="28"/>
          <w14:ligatures w14:val="none"/>
        </w:rPr>
      </w:pPr>
    </w:p>
    <w:p w14:paraId="449B0AD5" w14:textId="77777777" w:rsidR="000B6C6B" w:rsidRDefault="000B6C6B" w:rsidP="008710B0">
      <w:pPr>
        <w:widowControl w:val="0"/>
        <w:rPr>
          <w:rFonts w:ascii="Garamond" w:hAnsi="Garamond"/>
          <w:sz w:val="28"/>
          <w:szCs w:val="28"/>
          <w14:ligatures w14:val="none"/>
        </w:rPr>
      </w:pPr>
    </w:p>
    <w:p w14:paraId="5AD6AEE6" w14:textId="77777777" w:rsidR="008710B0" w:rsidRDefault="008710B0" w:rsidP="008710B0">
      <w:pPr>
        <w:spacing w:line="256" w:lineRule="auto"/>
        <w:rPr>
          <w:rFonts w:ascii="Garamond" w:hAnsi="Garamond"/>
          <w14:ligatures w14:val="none"/>
        </w:rPr>
      </w:pPr>
      <w:r>
        <w:rPr>
          <w:rFonts w:ascii="Garamond" w:hAnsi="Garamond"/>
          <w14:ligatures w14:val="none"/>
        </w:rPr>
        <w:lastRenderedPageBreak/>
        <w:t> </w:t>
      </w:r>
    </w:p>
    <w:p w14:paraId="790092B4" w14:textId="77777777" w:rsidR="008710B0" w:rsidRDefault="008710B0" w:rsidP="008710B0">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26090BD6"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w:t>
      </w:r>
    </w:p>
    <w:p w14:paraId="4417E1BD"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633BF70F" w14:textId="77777777" w:rsidR="008710B0" w:rsidRDefault="008710B0" w:rsidP="008710B0">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16   vs. 1, 4-6, 14</w:t>
      </w:r>
    </w:p>
    <w:p w14:paraId="0E81EDC4"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 </w:t>
      </w:r>
      <w:r>
        <w:rPr>
          <w:rFonts w:ascii="Garamond" w:hAnsi="Garamond"/>
          <w:sz w:val="28"/>
          <w:szCs w:val="28"/>
          <w14:ligatures w14:val="none"/>
        </w:rPr>
        <w:t xml:space="preserve">The organ interpolations are from </w:t>
      </w:r>
      <w:proofErr w:type="gramStart"/>
      <w:r>
        <w:rPr>
          <w:rFonts w:ascii="Garamond" w:hAnsi="Garamond"/>
          <w:b/>
          <w:bCs/>
          <w:sz w:val="28"/>
          <w:szCs w:val="28"/>
          <w14:ligatures w14:val="none"/>
        </w:rPr>
        <w:t>“ Die</w:t>
      </w:r>
      <w:proofErr w:type="gramEnd"/>
      <w:r>
        <w:rPr>
          <w:rFonts w:ascii="Garamond" w:hAnsi="Garamond"/>
          <w:b/>
          <w:bCs/>
          <w:sz w:val="28"/>
          <w:szCs w:val="28"/>
          <w14:ligatures w14:val="none"/>
        </w:rPr>
        <w:t xml:space="preserve"> </w:t>
      </w:r>
      <w:proofErr w:type="spellStart"/>
      <w:r>
        <w:rPr>
          <w:rFonts w:ascii="Garamond" w:hAnsi="Garamond"/>
          <w:b/>
          <w:bCs/>
          <w:sz w:val="28"/>
          <w:szCs w:val="28"/>
          <w14:ligatures w14:val="none"/>
        </w:rPr>
        <w:t>Ehre</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Gottes</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aus</w:t>
      </w:r>
      <w:proofErr w:type="spellEnd"/>
      <w:r>
        <w:rPr>
          <w:rFonts w:ascii="Garamond" w:hAnsi="Garamond"/>
          <w:b/>
          <w:bCs/>
          <w:sz w:val="28"/>
          <w:szCs w:val="28"/>
          <w14:ligatures w14:val="none"/>
        </w:rPr>
        <w:t xml:space="preserve"> der </w:t>
      </w:r>
      <w:proofErr w:type="spellStart"/>
      <w:r>
        <w:rPr>
          <w:rFonts w:ascii="Garamond" w:hAnsi="Garamond"/>
          <w:b/>
          <w:bCs/>
          <w:sz w:val="28"/>
          <w:szCs w:val="28"/>
          <w14:ligatures w14:val="none"/>
        </w:rPr>
        <w:t>Natur</w:t>
      </w:r>
      <w:proofErr w:type="spellEnd"/>
      <w:r>
        <w:rPr>
          <w:rFonts w:ascii="Garamond" w:hAnsi="Garamond"/>
          <w:b/>
          <w:bCs/>
          <w:sz w:val="28"/>
          <w:szCs w:val="28"/>
          <w14:ligatures w14:val="none"/>
        </w:rPr>
        <w:t xml:space="preserve">” </w:t>
      </w:r>
    </w:p>
    <w:p w14:paraId="298B4096" w14:textId="2E4C2C00" w:rsidR="008710B0" w:rsidRDefault="008710B0" w:rsidP="008710B0">
      <w:pPr>
        <w:widowControl w:val="0"/>
        <w:rPr>
          <w:rFonts w:ascii="Garamond" w:hAnsi="Garamond"/>
          <w:sz w:val="28"/>
          <w:szCs w:val="28"/>
          <w14:ligatures w14:val="none"/>
        </w:rPr>
      </w:pPr>
      <w:r>
        <w:rPr>
          <w:rFonts w:ascii="Garamond" w:hAnsi="Garamond"/>
          <w:b/>
          <w:bCs/>
          <w:sz w:val="28"/>
          <w:szCs w:val="28"/>
          <w14:ligatures w14:val="none"/>
        </w:rPr>
        <w:t xml:space="preserve"> </w:t>
      </w:r>
      <w:r>
        <w:rPr>
          <w:rFonts w:ascii="Garamond" w:hAnsi="Garamond"/>
          <w:sz w:val="28"/>
          <w:szCs w:val="28"/>
          <w14:ligatures w14:val="none"/>
        </w:rPr>
        <w:t>(The Heavens are Telling) by Ludwig van Beethoven, written in 1803.</w:t>
      </w:r>
    </w:p>
    <w:p w14:paraId="5E397FCD" w14:textId="77777777" w:rsidR="008710B0" w:rsidRDefault="008710B0" w:rsidP="008710B0">
      <w:pPr>
        <w:widowControl w:val="0"/>
        <w:rPr>
          <w:rFonts w:ascii="Garamond" w:hAnsi="Garamond"/>
          <w:sz w:val="14"/>
          <w:szCs w:val="14"/>
          <w14:ligatures w14:val="none"/>
        </w:rPr>
      </w:pPr>
      <w:r>
        <w:rPr>
          <w:rFonts w:ascii="Garamond" w:hAnsi="Garamond"/>
          <w:sz w:val="14"/>
          <w:szCs w:val="14"/>
          <w14:ligatures w14:val="none"/>
        </w:rPr>
        <w:t> </w:t>
      </w:r>
    </w:p>
    <w:p w14:paraId="5EE8B5FC"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Leader:  The heavens are telling the glory of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w:t>
      </w:r>
    </w:p>
    <w:p w14:paraId="209A6E93"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All:  And the firmament proclaims his handiwork.  </w:t>
      </w:r>
    </w:p>
    <w:p w14:paraId="5F90B1B3"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In the heavens God has set a tent for the sun,</w:t>
      </w:r>
    </w:p>
    <w:p w14:paraId="4CFE17FD"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All:  And like the strong runs its course with joy.  </w:t>
      </w:r>
    </w:p>
    <w:p w14:paraId="4AEB1755"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It’s rising is from the end of the heavens,</w:t>
      </w:r>
    </w:p>
    <w:p w14:paraId="37EAEA3A"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All:  And nothing is hidden from its heat.</w:t>
      </w:r>
    </w:p>
    <w:p w14:paraId="4A287E73"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Leader:  Let the words of my mouth and the meditation of my heart </w:t>
      </w:r>
    </w:p>
    <w:p w14:paraId="0E87D148"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be acceptable to you,</w:t>
      </w:r>
    </w:p>
    <w:p w14:paraId="0B745FEC"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All:  Oh, Lord, my rock and my redeemer.  </w:t>
      </w:r>
    </w:p>
    <w:p w14:paraId="0A908D05"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667EB9B4"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*ACT OF PRAISE “Praise to the Lord”</w:t>
      </w:r>
    </w:p>
    <w:p w14:paraId="26A713C5"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Praise to the Lord, the Almighty, the God of creation! </w:t>
      </w:r>
    </w:p>
    <w:p w14:paraId="72AE3D30"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All that have life and breath, sing out the heart’s jubilation!</w:t>
      </w:r>
    </w:p>
    <w:p w14:paraId="216E455D"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Let the amen sound from God’s people </w:t>
      </w:r>
      <w:proofErr w:type="gramStart"/>
      <w:r>
        <w:rPr>
          <w:rFonts w:ascii="Garamond" w:hAnsi="Garamond"/>
          <w:b/>
          <w:bCs/>
          <w:sz w:val="28"/>
          <w:szCs w:val="28"/>
          <w14:ligatures w14:val="none"/>
        </w:rPr>
        <w:t>again;</w:t>
      </w:r>
      <w:proofErr w:type="gramEnd"/>
    </w:p>
    <w:p w14:paraId="1E67BC0E"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Joining in glad adoration! </w:t>
      </w:r>
    </w:p>
    <w:p w14:paraId="0CA63291" w14:textId="77777777" w:rsidR="008710B0" w:rsidRDefault="008710B0" w:rsidP="008710B0">
      <w:pPr>
        <w:widowControl w:val="0"/>
        <w:rPr>
          <w14:ligatures w14:val="none"/>
        </w:rPr>
      </w:pPr>
      <w:r>
        <w:rPr>
          <w14:ligatures w14:val="none"/>
        </w:rPr>
        <w:t> </w:t>
      </w:r>
    </w:p>
    <w:p w14:paraId="0D3DA57C" w14:textId="0B2E38D3"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SCR</w:t>
      </w:r>
      <w:r w:rsidR="000B6C6B">
        <w:rPr>
          <w:rFonts w:ascii="Garamond" w:hAnsi="Garamond"/>
          <w:sz w:val="28"/>
          <w:szCs w:val="28"/>
          <w14:ligatures w14:val="none"/>
        </w:rPr>
        <w:t>IP</w:t>
      </w:r>
      <w:r>
        <w:rPr>
          <w:rFonts w:ascii="Garamond" w:hAnsi="Garamond"/>
          <w:sz w:val="28"/>
          <w:szCs w:val="28"/>
          <w14:ligatures w14:val="none"/>
        </w:rPr>
        <w:t>TURE READING</w:t>
      </w:r>
    </w:p>
    <w:p w14:paraId="11024AC2"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1 Corinthians 12:12-26 “We are Baptized into One Body”</w:t>
      </w:r>
    </w:p>
    <w:p w14:paraId="1FFABD9C"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For just as the body is one and has many members, and all the members of the body, though many, are one body, so it is with Christ.  For in the one </w:t>
      </w:r>
      <w:proofErr w:type="gramStart"/>
      <w:r>
        <w:rPr>
          <w:rFonts w:ascii="Garamond" w:hAnsi="Garamond"/>
          <w:sz w:val="28"/>
          <w:szCs w:val="28"/>
          <w14:ligatures w14:val="none"/>
        </w:rPr>
        <w:t>Spirit</w:t>
      </w:r>
      <w:proofErr w:type="gramEnd"/>
      <w:r>
        <w:rPr>
          <w:rFonts w:ascii="Garamond" w:hAnsi="Garamond"/>
          <w:sz w:val="28"/>
          <w:szCs w:val="28"/>
          <w14:ligatures w14:val="none"/>
        </w:rPr>
        <w:t xml:space="preserve"> we were all baptized into one body…If one member suffers, all suffer together with it; if one member is honored, all rejoice together with it.”</w:t>
      </w:r>
    </w:p>
    <w:p w14:paraId="7148C7EF"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102B19DB"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SCRIPTURE READING</w:t>
      </w:r>
    </w:p>
    <w:p w14:paraId="608BAE1D"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Luke 4:14-21 “Jesus Reads from the Scroll of Isaiah”</w:t>
      </w:r>
    </w:p>
    <w:p w14:paraId="69A37A48"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“The Spirit of the Lord is upon me, because he has anointed me to bring good news to the poor.  He has sent me to proclaim release to the captives and recovery of sight to the blind, to let the oppressed go free, to proclaim the year of the Lord’s favor.”</w:t>
      </w:r>
    </w:p>
    <w:p w14:paraId="3F96FDA3"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1E8D3C1F"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SERMON “We Need You”</w:t>
      </w:r>
    </w:p>
    <w:p w14:paraId="2B4825F0"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09E43644" w14:textId="1847CB1E"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WORDS OF COMFORT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Ubi caritas” </w:t>
      </w:r>
      <w:r>
        <w:rPr>
          <w:rFonts w:ascii="Garamond" w:hAnsi="Garamond"/>
          <w:sz w:val="28"/>
          <w:szCs w:val="28"/>
          <w14:ligatures w14:val="none"/>
        </w:rPr>
        <w:t>(There is Love)</w:t>
      </w:r>
    </w:p>
    <w:p w14:paraId="13028C86" w14:textId="77777777" w:rsidR="008710B0" w:rsidRDefault="008710B0" w:rsidP="008710B0">
      <w:pPr>
        <w:widowControl w:val="0"/>
        <w:rPr>
          <w:rFonts w:ascii="Garamond" w:hAnsi="Garamond"/>
          <w:sz w:val="14"/>
          <w:szCs w:val="14"/>
          <w14:ligatures w14:val="none"/>
        </w:rPr>
      </w:pPr>
      <w:r>
        <w:rPr>
          <w:rFonts w:ascii="Garamond" w:hAnsi="Garamond"/>
          <w:sz w:val="14"/>
          <w:szCs w:val="14"/>
          <w14:ligatures w14:val="none"/>
        </w:rPr>
        <w:t> </w:t>
      </w:r>
    </w:p>
    <w:p w14:paraId="63D59E89"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Leader: Where charity and love are,  </w:t>
      </w:r>
    </w:p>
    <w:p w14:paraId="152FCDE8"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All:  There is God.</w:t>
      </w:r>
    </w:p>
    <w:p w14:paraId="2BBB87F3" w14:textId="77777777" w:rsidR="00DE553E" w:rsidRDefault="00DE553E" w:rsidP="008710B0">
      <w:pPr>
        <w:widowControl w:val="0"/>
        <w:rPr>
          <w:rFonts w:ascii="Garamond" w:hAnsi="Garamond"/>
          <w:b/>
          <w:bCs/>
          <w:sz w:val="28"/>
          <w:szCs w:val="28"/>
          <w14:ligatures w14:val="none"/>
        </w:rPr>
      </w:pPr>
    </w:p>
    <w:p w14:paraId="495F5877" w14:textId="3A46DB8E" w:rsidR="00DE553E" w:rsidRDefault="00DE553E" w:rsidP="008710B0">
      <w:pPr>
        <w:widowControl w:val="0"/>
        <w:rPr>
          <w:rFonts w:ascii="Garamond" w:hAnsi="Garamond"/>
          <w:b/>
          <w:bCs/>
          <w:sz w:val="28"/>
          <w:szCs w:val="28"/>
          <w14:ligatures w14:val="none"/>
        </w:rPr>
      </w:pPr>
    </w:p>
    <w:p w14:paraId="4B619766" w14:textId="77777777" w:rsidR="00DE553E" w:rsidRDefault="00DE553E" w:rsidP="008710B0">
      <w:pPr>
        <w:widowControl w:val="0"/>
        <w:rPr>
          <w:rFonts w:ascii="Garamond" w:hAnsi="Garamond"/>
          <w:b/>
          <w:bCs/>
          <w:sz w:val="28"/>
          <w:szCs w:val="28"/>
          <w14:ligatures w14:val="none"/>
        </w:rPr>
      </w:pPr>
    </w:p>
    <w:p w14:paraId="2A931442" w14:textId="765DCD20" w:rsidR="00DE553E" w:rsidRPr="00DE553E" w:rsidRDefault="00DE553E" w:rsidP="008710B0">
      <w:pPr>
        <w:widowControl w:val="0"/>
        <w:rPr>
          <w:rFonts w:ascii="Garamond" w:hAnsi="Garamond"/>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Pr="00DE553E">
        <w:rPr>
          <w:rFonts w:ascii="Garamond" w:hAnsi="Garamond"/>
          <w:sz w:val="28"/>
          <w:szCs w:val="28"/>
          <w14:ligatures w14:val="none"/>
        </w:rPr>
        <w:t>(2)</w:t>
      </w:r>
    </w:p>
    <w:p w14:paraId="3D01570B" w14:textId="77777777" w:rsidR="00DE553E" w:rsidRDefault="00DE553E" w:rsidP="008710B0">
      <w:pPr>
        <w:widowControl w:val="0"/>
        <w:rPr>
          <w:rFonts w:ascii="Garamond" w:hAnsi="Garamond"/>
          <w:b/>
          <w:bCs/>
          <w:sz w:val="28"/>
          <w:szCs w:val="28"/>
          <w14:ligatures w14:val="none"/>
        </w:rPr>
      </w:pPr>
    </w:p>
    <w:p w14:paraId="65FAF27A" w14:textId="69D1A425"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Women:  The love of Christ has gathered us into one.  </w:t>
      </w:r>
    </w:p>
    <w:p w14:paraId="6735312C" w14:textId="050A565D"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Men:  Let us exult. Let us be joyful.  </w:t>
      </w:r>
    </w:p>
    <w:p w14:paraId="789FE3BB" w14:textId="77777777" w:rsidR="00DE553E" w:rsidRDefault="00DE553E" w:rsidP="008710B0">
      <w:pPr>
        <w:widowControl w:val="0"/>
        <w:rPr>
          <w:rFonts w:ascii="Garamond" w:hAnsi="Garamond"/>
          <w:b/>
          <w:bCs/>
          <w:sz w:val="28"/>
          <w:szCs w:val="28"/>
          <w14:ligatures w14:val="none"/>
        </w:rPr>
      </w:pPr>
    </w:p>
    <w:p w14:paraId="7EAC52AD"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Where charity and love prevail,</w:t>
      </w:r>
    </w:p>
    <w:p w14:paraId="33ECB40E"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All:  There God is.</w:t>
      </w:r>
    </w:p>
    <w:p w14:paraId="1AC444A5"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Women:  And </w:t>
      </w:r>
      <w:proofErr w:type="gramStart"/>
      <w:r>
        <w:rPr>
          <w:rFonts w:ascii="Garamond" w:hAnsi="Garamond"/>
          <w:b/>
          <w:bCs/>
          <w:sz w:val="28"/>
          <w:szCs w:val="28"/>
          <w14:ligatures w14:val="none"/>
        </w:rPr>
        <w:t>in the midst of</w:t>
      </w:r>
      <w:proofErr w:type="gramEnd"/>
      <w:r>
        <w:rPr>
          <w:rFonts w:ascii="Garamond" w:hAnsi="Garamond"/>
          <w:b/>
          <w:bCs/>
          <w:sz w:val="28"/>
          <w:szCs w:val="28"/>
          <w14:ligatures w14:val="none"/>
        </w:rPr>
        <w:t xml:space="preserve"> us be Christ,  </w:t>
      </w:r>
    </w:p>
    <w:p w14:paraId="768A3352"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Men:  When we are gathered as one.  </w:t>
      </w:r>
    </w:p>
    <w:p w14:paraId="2EDFD8A3"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Where charity and love abound,</w:t>
      </w:r>
    </w:p>
    <w:p w14:paraId="5C86A4D4"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All:  God is there.</w:t>
      </w:r>
    </w:p>
    <w:p w14:paraId="346E3B06"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Women:  Together with the blessed may we see, gloriously, </w:t>
      </w:r>
    </w:p>
    <w:p w14:paraId="03DB1F23"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Men:  Thy countenance, O Christ our God, </w:t>
      </w:r>
    </w:p>
    <w:p w14:paraId="08463FE9"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All:  O immense joy, through the ages of ages. Amen.   </w:t>
      </w:r>
    </w:p>
    <w:p w14:paraId="0A0E77FC" w14:textId="2B84C078" w:rsidR="008710B0" w:rsidRPr="00DE553E" w:rsidRDefault="008710B0" w:rsidP="008710B0">
      <w:pPr>
        <w:spacing w:line="256" w:lineRule="auto"/>
        <w:rPr>
          <w:rFonts w:ascii="Garamond" w:hAnsi="Garamond"/>
          <w14:ligatures w14:val="none"/>
        </w:rPr>
      </w:pPr>
      <w:r>
        <w:rPr>
          <w:rFonts w:ascii="Garamond" w:hAnsi="Garamond"/>
          <w:sz w:val="28"/>
          <w:szCs w:val="28"/>
          <w14:ligatures w14:val="none"/>
        </w:rPr>
        <w:t> </w:t>
      </w:r>
    </w:p>
    <w:p w14:paraId="0060CB64"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CALL TO PRAYER</w:t>
      </w:r>
    </w:p>
    <w:p w14:paraId="1C677088"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Christ is with us.</w:t>
      </w:r>
    </w:p>
    <w:p w14:paraId="4754C389"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19DE347D"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Leader:  Let us pray.</w:t>
      </w:r>
    </w:p>
    <w:p w14:paraId="7C907174"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4C5D6B5F"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SILENT PRAYER</w:t>
      </w:r>
    </w:p>
    <w:p w14:paraId="36ECFBA5"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3C7EC481"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PRAYERS OF THE PEOPLE</w:t>
      </w:r>
    </w:p>
    <w:p w14:paraId="6645615A"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0EB4A765"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CALL TO OFFERING &amp; SERVICE</w:t>
      </w:r>
    </w:p>
    <w:p w14:paraId="43867E2C" w14:textId="77777777" w:rsidR="008710B0" w:rsidRDefault="008710B0" w:rsidP="008710B0">
      <w:pPr>
        <w:widowControl w:val="0"/>
        <w:rPr>
          <w:rFonts w:ascii="Garamond" w:hAnsi="Garamond"/>
          <w:i/>
          <w:iCs/>
          <w:sz w:val="28"/>
          <w:szCs w:val="28"/>
          <w14:ligatures w14:val="none"/>
        </w:rPr>
      </w:pPr>
      <w:r>
        <w:rPr>
          <w:rFonts w:ascii="Garamond" w:hAnsi="Garamond"/>
          <w:i/>
          <w:iCs/>
          <w:sz w:val="28"/>
          <w:szCs w:val="28"/>
          <w14:ligatures w14:val="none"/>
        </w:rPr>
        <w:t xml:space="preserve">Please place your gifts in the drop box before or after the service.  Thank You! </w:t>
      </w:r>
    </w:p>
    <w:p w14:paraId="19A32578"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The Lord is upon us to proclaim joy through the giving of our gifts.</w:t>
      </w:r>
    </w:p>
    <w:p w14:paraId="22E12B03"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333BD155"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OFFERTORY</w:t>
      </w:r>
    </w:p>
    <w:p w14:paraId="18DA690C"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0DFCA98F"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*DOXOLOGY No. 44</w:t>
      </w:r>
    </w:p>
    <w:p w14:paraId="31018F45"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14:paraId="23E20603"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Praise God, all creatures here </w:t>
      </w:r>
      <w:proofErr w:type="gramStart"/>
      <w:r>
        <w:rPr>
          <w:rFonts w:ascii="Garamond" w:hAnsi="Garamond"/>
          <w:b/>
          <w:bCs/>
          <w:sz w:val="28"/>
          <w:szCs w:val="28"/>
          <w14:ligatures w14:val="none"/>
        </w:rPr>
        <w:t>below;</w:t>
      </w:r>
      <w:proofErr w:type="gramEnd"/>
    </w:p>
    <w:p w14:paraId="310D608E"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Praise God, above, ye heavenly </w:t>
      </w:r>
      <w:proofErr w:type="gramStart"/>
      <w:r>
        <w:rPr>
          <w:rFonts w:ascii="Garamond" w:hAnsi="Garamond"/>
          <w:b/>
          <w:bCs/>
          <w:sz w:val="28"/>
          <w:szCs w:val="28"/>
          <w14:ligatures w14:val="none"/>
        </w:rPr>
        <w:t>host;</w:t>
      </w:r>
      <w:proofErr w:type="gramEnd"/>
    </w:p>
    <w:p w14:paraId="693DFBA7" w14:textId="77777777" w:rsidR="008710B0" w:rsidRDefault="008710B0" w:rsidP="008710B0">
      <w:pPr>
        <w:widowControl w:val="0"/>
        <w:rPr>
          <w:rFonts w:ascii="Garamond" w:hAnsi="Garamond"/>
          <w:b/>
          <w:bCs/>
          <w:sz w:val="28"/>
          <w:szCs w:val="28"/>
          <w14:ligatures w14:val="none"/>
        </w:rPr>
      </w:pPr>
      <w:r>
        <w:rPr>
          <w:rFonts w:ascii="Garamond" w:hAnsi="Garamond"/>
          <w:b/>
          <w:bCs/>
          <w:sz w:val="28"/>
          <w:szCs w:val="28"/>
          <w14:ligatures w14:val="none"/>
        </w:rPr>
        <w:t xml:space="preserve">Creator, Christ, and Holy Ghost!  Amen. </w:t>
      </w:r>
    </w:p>
    <w:p w14:paraId="09EC2E3B"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44B64AE0"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*PRAYER OF DEDICATION</w:t>
      </w:r>
    </w:p>
    <w:p w14:paraId="20634B1E"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Loving God, with joy we return our gifts to you and to your glory!  Amen. </w:t>
      </w:r>
    </w:p>
    <w:p w14:paraId="1C458C47"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3323331F"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*COMMISSIONING &amp; CONNECTING</w:t>
      </w:r>
    </w:p>
    <w:p w14:paraId="686CEFFF" w14:textId="77777777" w:rsidR="008710B0" w:rsidRDefault="008710B0" w:rsidP="008710B0">
      <w:pPr>
        <w:widowControl w:val="0"/>
        <w:rPr>
          <w:rFonts w:ascii="Garamond" w:hAnsi="Garamond"/>
          <w:i/>
          <w:iCs/>
          <w:sz w:val="28"/>
          <w:szCs w:val="28"/>
          <w14:ligatures w14:val="none"/>
        </w:rPr>
      </w:pPr>
      <w:r>
        <w:rPr>
          <w:rFonts w:ascii="Garamond" w:hAnsi="Garamond"/>
          <w:i/>
          <w:iCs/>
          <w:sz w:val="28"/>
          <w:szCs w:val="28"/>
          <w14:ligatures w14:val="none"/>
        </w:rPr>
        <w:t>Send a blessing on your social media and contacts far and wide.</w:t>
      </w:r>
    </w:p>
    <w:p w14:paraId="363FEB45"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Even a stopped clock can’t be stopped from telling the time when it’s time. </w:t>
      </w:r>
    </w:p>
    <w:p w14:paraId="4D31838B"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7F903E4A" w14:textId="77777777" w:rsidR="008710B0" w:rsidRDefault="008710B0" w:rsidP="008710B0">
      <w:pPr>
        <w:widowControl w:val="0"/>
        <w:rPr>
          <w:rFonts w:ascii="Garamond" w:hAnsi="Garamond"/>
          <w:i/>
          <w:iCs/>
          <w:sz w:val="28"/>
          <w:szCs w:val="28"/>
          <w14:ligatures w14:val="none"/>
        </w:rPr>
      </w:pPr>
      <w:r>
        <w:rPr>
          <w:rFonts w:ascii="Garamond" w:hAnsi="Garamond"/>
          <w:sz w:val="28"/>
          <w:szCs w:val="28"/>
          <w14:ligatures w14:val="none"/>
        </w:rPr>
        <w:t xml:space="preserve">*CLOSING HYMN No. </w:t>
      </w:r>
      <w:proofErr w:type="gramStart"/>
      <w:r>
        <w:rPr>
          <w:rFonts w:ascii="Garamond" w:hAnsi="Garamond"/>
          <w:sz w:val="28"/>
          <w:szCs w:val="28"/>
          <w14:ligatures w14:val="none"/>
        </w:rPr>
        <w:t xml:space="preserve">39  </w:t>
      </w:r>
      <w:r>
        <w:rPr>
          <w:rFonts w:ascii="Garamond" w:hAnsi="Garamond"/>
          <w:b/>
          <w:bCs/>
          <w:i/>
          <w:iCs/>
          <w:sz w:val="28"/>
          <w:szCs w:val="28"/>
          <w14:ligatures w14:val="none"/>
        </w:rPr>
        <w:t>O</w:t>
      </w:r>
      <w:proofErr w:type="gramEnd"/>
      <w:r>
        <w:rPr>
          <w:rFonts w:ascii="Garamond" w:hAnsi="Garamond"/>
          <w:b/>
          <w:bCs/>
          <w:i/>
          <w:iCs/>
          <w:sz w:val="28"/>
          <w:szCs w:val="28"/>
          <w14:ligatures w14:val="none"/>
        </w:rPr>
        <w:t xml:space="preserve"> for a Thousand Tongues to Sing  </w:t>
      </w:r>
      <w:r>
        <w:rPr>
          <w:rFonts w:ascii="Garamond" w:hAnsi="Garamond"/>
          <w:i/>
          <w:iCs/>
          <w:sz w:val="28"/>
          <w:szCs w:val="28"/>
          <w14:ligatures w14:val="none"/>
        </w:rPr>
        <w:t>( All vs. )</w:t>
      </w:r>
    </w:p>
    <w:p w14:paraId="5BB29212"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6C9A99AC" w14:textId="72128466"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*SPOKEN BENEDICTION</w:t>
      </w:r>
    </w:p>
    <w:p w14:paraId="4B6E2368" w14:textId="5B512B6A" w:rsidR="00DE553E" w:rsidRDefault="00DE553E" w:rsidP="008710B0">
      <w:pPr>
        <w:widowControl w:val="0"/>
        <w:rPr>
          <w:rFonts w:ascii="Garamond" w:hAnsi="Garamond"/>
          <w:sz w:val="28"/>
          <w:szCs w:val="28"/>
          <w14:ligatures w14:val="none"/>
        </w:rPr>
      </w:pPr>
    </w:p>
    <w:p w14:paraId="53FB6B28" w14:textId="6F4ABBB7" w:rsidR="00DE553E" w:rsidRDefault="00DE553E" w:rsidP="008710B0">
      <w:pPr>
        <w:widowControl w:val="0"/>
        <w:rPr>
          <w:rFonts w:ascii="Garamond" w:hAnsi="Garamond"/>
          <w:sz w:val="28"/>
          <w:szCs w:val="28"/>
          <w14:ligatures w14:val="none"/>
        </w:rPr>
      </w:pPr>
    </w:p>
    <w:p w14:paraId="211041AF" w14:textId="1CB3E81B" w:rsidR="00DE553E" w:rsidRDefault="00DE553E" w:rsidP="008710B0">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(3)</w:t>
      </w:r>
    </w:p>
    <w:p w14:paraId="02065339" w14:textId="77777777" w:rsidR="008710B0" w:rsidRDefault="008710B0" w:rsidP="008710B0">
      <w:pPr>
        <w:spacing w:line="256" w:lineRule="auto"/>
        <w:rPr>
          <w:rFonts w:ascii="Garamond" w:hAnsi="Garamond"/>
          <w14:ligatures w14:val="none"/>
        </w:rPr>
      </w:pPr>
      <w:r>
        <w:rPr>
          <w:rFonts w:ascii="Garamond" w:hAnsi="Garamond"/>
          <w14:ligatures w14:val="none"/>
        </w:rPr>
        <w:t> </w:t>
      </w:r>
    </w:p>
    <w:p w14:paraId="47B36F5F"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 xml:space="preserve">*POSTLUDE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Prelude in C minor”             </w:t>
      </w:r>
      <w:r>
        <w:rPr>
          <w:rFonts w:ascii="Garamond" w:hAnsi="Garamond"/>
          <w:sz w:val="28"/>
          <w:szCs w:val="28"/>
          <w14:ligatures w14:val="none"/>
        </w:rPr>
        <w:t>J. S. Bach  (1685-1750)</w:t>
      </w:r>
    </w:p>
    <w:p w14:paraId="49C47C29" w14:textId="77777777" w:rsidR="008710B0" w:rsidRDefault="008710B0" w:rsidP="008710B0">
      <w:pPr>
        <w:widowControl w:val="0"/>
        <w:rPr>
          <w:rFonts w:ascii="Garamond" w:hAnsi="Garamond"/>
          <w14:ligatures w14:val="none"/>
        </w:rPr>
      </w:pPr>
      <w:r>
        <w:rPr>
          <w:rFonts w:ascii="Garamond" w:hAnsi="Garamond"/>
          <w14:ligatures w14:val="none"/>
        </w:rPr>
        <w:t> </w:t>
      </w:r>
    </w:p>
    <w:p w14:paraId="11DC09EA" w14:textId="77777777" w:rsidR="008710B0" w:rsidRDefault="008710B0" w:rsidP="008710B0">
      <w:pPr>
        <w:widowControl w:val="0"/>
        <w:rPr>
          <w:rFonts w:ascii="Wingdings" w:hAnsi="Wingdings"/>
          <w:b/>
          <w:bCs/>
          <w:sz w:val="36"/>
          <w:szCs w:val="36"/>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p>
    <w:p w14:paraId="41750164" w14:textId="77777777" w:rsidR="008710B0" w:rsidRDefault="008710B0" w:rsidP="008710B0">
      <w:pPr>
        <w:widowControl w:val="0"/>
        <w:rPr>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t xml:space="preserve"> k</w:t>
      </w:r>
    </w:p>
    <w:p w14:paraId="40C339B0" w14:textId="77777777" w:rsidR="008710B0" w:rsidRDefault="008710B0" w:rsidP="008710B0">
      <w:pPr>
        <w:widowControl w:val="0"/>
        <w:rPr>
          <w14:ligatures w14:val="none"/>
        </w:rPr>
      </w:pPr>
      <w:r>
        <w:rPr>
          <w14:ligatures w14:val="none"/>
        </w:rPr>
        <w:t> </w:t>
      </w:r>
    </w:p>
    <w:p w14:paraId="099B5609"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Welcome to the OCC!  We are glad you have joined us in worship this morning.</w:t>
      </w:r>
    </w:p>
    <w:p w14:paraId="27405802" w14:textId="77777777" w:rsidR="008710B0" w:rsidRDefault="008710B0" w:rsidP="008710B0">
      <w:pPr>
        <w:widowControl w:val="0"/>
        <w:rPr>
          <w:rFonts w:ascii="Garamond" w:hAnsi="Garamond"/>
          <w:sz w:val="28"/>
          <w:szCs w:val="28"/>
          <w14:ligatures w14:val="none"/>
        </w:rPr>
      </w:pPr>
      <w:r>
        <w:rPr>
          <w:rFonts w:ascii="Garamond" w:hAnsi="Garamond"/>
          <w:sz w:val="28"/>
          <w:szCs w:val="28"/>
          <w14:ligatures w14:val="none"/>
        </w:rPr>
        <w:t>Please note that Coffee Hour food and refreshments are not served today.</w:t>
      </w:r>
    </w:p>
    <w:p w14:paraId="6A7D1C2A" w14:textId="3CDC08C9" w:rsidR="008710B0" w:rsidRDefault="008710B0" w:rsidP="008710B0">
      <w:pPr>
        <w:rPr>
          <w:rFonts w:ascii="Calibri" w:hAnsi="Calibri" w:cs="Calibri"/>
          <w:sz w:val="22"/>
          <w:szCs w:val="22"/>
          <w14:ligatures w14:val="none"/>
        </w:rPr>
      </w:pPr>
      <w:r>
        <w:rPr>
          <w:rFonts w:ascii="Garamond" w:hAnsi="Garamond"/>
          <w:sz w:val="28"/>
          <w:szCs w:val="28"/>
          <w14:ligatures w14:val="none"/>
        </w:rPr>
        <w:t xml:space="preserve">May God bless you in 2022 with all the gifts of Life in the </w:t>
      </w:r>
      <w:proofErr w:type="gramStart"/>
      <w:r>
        <w:rPr>
          <w:rFonts w:ascii="Garamond" w:hAnsi="Garamond"/>
          <w:sz w:val="28"/>
          <w:szCs w:val="28"/>
          <w14:ligatures w14:val="none"/>
        </w:rPr>
        <w:t>Spirit</w:t>
      </w:r>
      <w:r>
        <w:rPr>
          <w:rFonts w:ascii="Calibri" w:hAnsi="Calibri" w:cs="Calibri"/>
          <w:sz w:val="22"/>
          <w:szCs w:val="22"/>
          <w14:ligatures w14:val="none"/>
        </w:rPr>
        <w:t xml:space="preserve"> !</w:t>
      </w:r>
      <w:proofErr w:type="gramEnd"/>
    </w:p>
    <w:p w14:paraId="6049CA9A" w14:textId="77777777" w:rsidR="00DE553E" w:rsidRDefault="00DE553E" w:rsidP="008710B0">
      <w:pPr>
        <w:rPr>
          <w:rFonts w:ascii="Garamond" w:hAnsi="Garamond"/>
          <w:b/>
          <w:bCs/>
          <w:sz w:val="28"/>
          <w:szCs w:val="28"/>
          <w14:ligatures w14:val="none"/>
        </w:rPr>
      </w:pPr>
    </w:p>
    <w:p w14:paraId="5CAE767C" w14:textId="77777777" w:rsidR="008710B0" w:rsidRDefault="008710B0" w:rsidP="008710B0">
      <w:pPr>
        <w:widowControl w:val="0"/>
        <w:rPr>
          <w14:ligatures w14:val="none"/>
        </w:rPr>
      </w:pPr>
      <w:r>
        <w:rPr>
          <w14:ligatures w14:val="none"/>
        </w:rPr>
        <w:t> </w:t>
      </w:r>
    </w:p>
    <w:p w14:paraId="39F6F4B2" w14:textId="77777777" w:rsidR="008710B0" w:rsidRDefault="008710B0" w:rsidP="008710B0">
      <w:pPr>
        <w:widowControl w:val="0"/>
        <w:rPr>
          <w14:ligatures w14:val="none"/>
        </w:rPr>
      </w:pPr>
      <w:r>
        <w:rPr>
          <w14:ligatures w14:val="none"/>
        </w:rPr>
        <w:t> </w:t>
      </w:r>
    </w:p>
    <w:p w14:paraId="52162BED" w14:textId="77777777" w:rsidR="008710B0" w:rsidRDefault="008710B0" w:rsidP="008710B0">
      <w:pPr>
        <w:widowControl w:val="0"/>
        <w:jc w:val="center"/>
        <w:rPr>
          <w:b/>
          <w:bCs/>
          <w:sz w:val="22"/>
          <w:szCs w:val="22"/>
          <w14:ligatures w14:val="none"/>
        </w:rPr>
      </w:pPr>
      <w:r>
        <w:rPr>
          <w:b/>
          <w:bCs/>
          <w:sz w:val="22"/>
          <w:szCs w:val="22"/>
          <w14:ligatures w14:val="none"/>
        </w:rPr>
        <w:t>THE ORIGINAL CONGREGATIONAL CHURCH</w:t>
      </w:r>
    </w:p>
    <w:p w14:paraId="37A00614" w14:textId="77777777" w:rsidR="008710B0" w:rsidRDefault="008710B0" w:rsidP="008710B0">
      <w:pPr>
        <w:widowControl w:val="0"/>
        <w:jc w:val="center"/>
        <w:rPr>
          <w:b/>
          <w:bCs/>
          <w:sz w:val="22"/>
          <w:szCs w:val="22"/>
          <w14:ligatures w14:val="none"/>
        </w:rPr>
      </w:pPr>
      <w:r>
        <w:rPr>
          <w:b/>
          <w:bCs/>
          <w:sz w:val="22"/>
          <w:szCs w:val="22"/>
          <w14:ligatures w14:val="none"/>
        </w:rPr>
        <w:t xml:space="preserve">        1 East St. P.O. Box 657, Wrentham, MA  02093</w:t>
      </w:r>
    </w:p>
    <w:p w14:paraId="11160516" w14:textId="77777777" w:rsidR="008710B0" w:rsidRDefault="008710B0" w:rsidP="008710B0">
      <w:pPr>
        <w:widowControl w:val="0"/>
        <w:jc w:val="center"/>
        <w:rPr>
          <w:b/>
          <w:bCs/>
          <w:sz w:val="22"/>
          <w:szCs w:val="22"/>
          <w14:ligatures w14:val="none"/>
        </w:rPr>
      </w:pPr>
      <w:r>
        <w:rPr>
          <w:b/>
          <w:bCs/>
          <w:sz w:val="22"/>
          <w:szCs w:val="22"/>
          <w14:ligatures w14:val="none"/>
        </w:rPr>
        <w:t xml:space="preserve">        Office: 508-384-3110    Website: www.occhurch.net   Facebook</w:t>
      </w:r>
    </w:p>
    <w:p w14:paraId="14CDCBFA" w14:textId="77777777" w:rsidR="008710B0" w:rsidRDefault="008710B0" w:rsidP="008710B0">
      <w:pPr>
        <w:widowControl w:val="0"/>
        <w:jc w:val="center"/>
        <w:rPr>
          <w:b/>
          <w:bCs/>
          <w:sz w:val="14"/>
          <w:szCs w:val="14"/>
          <w14:ligatures w14:val="none"/>
        </w:rPr>
      </w:pPr>
      <w:r>
        <w:rPr>
          <w:b/>
          <w:bCs/>
          <w:sz w:val="14"/>
          <w:szCs w:val="14"/>
          <w14:ligatures w14:val="none"/>
        </w:rPr>
        <w:t> </w:t>
      </w:r>
    </w:p>
    <w:p w14:paraId="3616E507" w14:textId="2136C53D" w:rsidR="008710B0" w:rsidRDefault="008710B0" w:rsidP="00DE553E">
      <w:pPr>
        <w:widowControl w:val="0"/>
        <w:jc w:val="center"/>
        <w:rPr>
          <w:b/>
          <w:bCs/>
          <w:sz w:val="22"/>
          <w:szCs w:val="22"/>
          <w14:ligatures w14:val="none"/>
        </w:rPr>
      </w:pPr>
      <w:r>
        <w:rPr>
          <w:b/>
          <w:bCs/>
          <w:sz w:val="22"/>
          <w:szCs w:val="22"/>
          <w14:ligatures w14:val="none"/>
        </w:rPr>
        <w:t>Senior Pastor:  Reverend Kenneth C. Landin    Music Director/Organist: Dr. Edward Cetto</w:t>
      </w:r>
    </w:p>
    <w:p w14:paraId="275D01A8" w14:textId="70F5CFEE" w:rsidR="008710B0" w:rsidRDefault="008710B0" w:rsidP="008710B0">
      <w:pPr>
        <w:widowControl w:val="0"/>
        <w:jc w:val="center"/>
        <w:rPr>
          <w:sz w:val="22"/>
          <w:szCs w:val="22"/>
          <w14:ligatures w14:val="none"/>
        </w:rPr>
      </w:pPr>
      <w:r>
        <w:rPr>
          <w:b/>
          <w:bCs/>
          <w:sz w:val="22"/>
          <w:szCs w:val="22"/>
          <w14:ligatures w14:val="none"/>
        </w:rPr>
        <w:t xml:space="preserve">Sextons: Bob &amp; Sandy Cummings </w:t>
      </w:r>
      <w:r w:rsidR="00DE553E">
        <w:rPr>
          <w:b/>
          <w:bCs/>
          <w:sz w:val="22"/>
          <w:szCs w:val="22"/>
          <w14:ligatures w14:val="none"/>
        </w:rPr>
        <w:t xml:space="preserve">      </w:t>
      </w:r>
      <w:r>
        <w:rPr>
          <w:b/>
          <w:bCs/>
          <w:sz w:val="22"/>
          <w:szCs w:val="22"/>
          <w14:ligatures w14:val="none"/>
        </w:rPr>
        <w:t xml:space="preserve"> Office Administrator: Donna Charbatji</w:t>
      </w:r>
    </w:p>
    <w:p w14:paraId="361541C7" w14:textId="4D397EAA" w:rsidR="008710B0" w:rsidRDefault="008710B0" w:rsidP="008710B0">
      <w:pPr>
        <w:widowControl w:val="0"/>
        <w:jc w:val="center"/>
        <w:rPr>
          <w:b/>
          <w:bCs/>
          <w:sz w:val="22"/>
          <w:szCs w:val="22"/>
          <w14:ligatures w14:val="none"/>
        </w:rPr>
      </w:pPr>
      <w:r>
        <w:rPr>
          <w:b/>
          <w:bCs/>
          <w:sz w:val="22"/>
          <w:szCs w:val="22"/>
          <w14:ligatures w14:val="none"/>
        </w:rPr>
        <w:t>Bells Director: Martha Goodman</w:t>
      </w:r>
    </w:p>
    <w:p w14:paraId="31BD20DE" w14:textId="3FA2A7B6" w:rsidR="00DE553E" w:rsidRDefault="00DE553E" w:rsidP="008710B0">
      <w:pPr>
        <w:widowControl w:val="0"/>
        <w:jc w:val="center"/>
        <w:rPr>
          <w:b/>
          <w:bCs/>
          <w:sz w:val="22"/>
          <w:szCs w:val="22"/>
          <w14:ligatures w14:val="none"/>
        </w:rPr>
      </w:pPr>
    </w:p>
    <w:p w14:paraId="5E08BA65" w14:textId="77777777" w:rsidR="00DE553E" w:rsidRDefault="00DE553E" w:rsidP="008710B0">
      <w:pPr>
        <w:widowControl w:val="0"/>
        <w:jc w:val="center"/>
        <w:rPr>
          <w:b/>
          <w:bCs/>
          <w:sz w:val="32"/>
          <w:szCs w:val="32"/>
          <w14:ligatures w14:val="none"/>
        </w:rPr>
      </w:pPr>
    </w:p>
    <w:p w14:paraId="68894E86" w14:textId="77777777" w:rsidR="008710B0" w:rsidRDefault="008710B0" w:rsidP="008710B0">
      <w:pPr>
        <w:widowControl w:val="0"/>
        <w:rPr>
          <w14:ligatures w14:val="none"/>
        </w:rPr>
      </w:pPr>
      <w:r>
        <w:rPr>
          <w14:ligatures w14:val="none"/>
        </w:rPr>
        <w:t> </w:t>
      </w:r>
    </w:p>
    <w:p w14:paraId="0CAB1950" w14:textId="77777777" w:rsidR="008710B0" w:rsidRDefault="008710B0" w:rsidP="008710B0">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LIFE OF THE CHURCH</w:t>
      </w:r>
    </w:p>
    <w:p w14:paraId="1AF6D44D" w14:textId="77777777" w:rsidR="008710B0" w:rsidRDefault="008710B0" w:rsidP="008710B0">
      <w:pPr>
        <w:widowControl w:val="0"/>
        <w:ind w:left="156"/>
        <w:rPr>
          <w:b/>
          <w:bCs/>
          <w:sz w:val="24"/>
          <w:szCs w:val="24"/>
          <w14:ligatures w14:val="none"/>
        </w:rPr>
      </w:pPr>
      <w:r>
        <w:rPr>
          <w:b/>
          <w:bCs/>
          <w:sz w:val="24"/>
          <w:szCs w:val="24"/>
          <w14:ligatures w14:val="none"/>
        </w:rPr>
        <w:t>IN OUR PRAYERS…</w:t>
      </w:r>
    </w:p>
    <w:p w14:paraId="0A3B5755" w14:textId="77777777" w:rsidR="008710B0" w:rsidRDefault="008710B0" w:rsidP="008710B0">
      <w:pPr>
        <w:widowControl w:val="0"/>
        <w:ind w:left="156"/>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219204B0" w14:textId="77777777" w:rsidR="008710B0" w:rsidRDefault="008710B0" w:rsidP="008710B0">
      <w:pPr>
        <w:widowControl w:val="0"/>
        <w:ind w:left="156"/>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79CA9F3D" w14:textId="77777777" w:rsidR="008710B0" w:rsidRDefault="008710B0" w:rsidP="008710B0">
      <w:pPr>
        <w:widowControl w:val="0"/>
        <w:rPr>
          <w:sz w:val="24"/>
          <w:szCs w:val="24"/>
          <w14:ligatures w14:val="none"/>
        </w:rPr>
      </w:pPr>
      <w:r>
        <w:rPr>
          <w:b/>
          <w:bCs/>
          <w:sz w:val="24"/>
          <w:szCs w:val="24"/>
          <w14:ligatures w14:val="none"/>
        </w:rPr>
        <w:t xml:space="preserve">  Cheryl Rowe, </w:t>
      </w:r>
      <w:r>
        <w:rPr>
          <w:sz w:val="24"/>
          <w:szCs w:val="24"/>
          <w14:ligatures w14:val="none"/>
        </w:rPr>
        <w:t xml:space="preserve">for prayers of continued healing. </w:t>
      </w:r>
    </w:p>
    <w:p w14:paraId="6D4BD60D" w14:textId="77777777" w:rsidR="008710B0" w:rsidRDefault="008710B0" w:rsidP="008710B0">
      <w:pPr>
        <w:widowControl w:val="0"/>
        <w:ind w:left="178" w:hanging="178"/>
        <w:rPr>
          <w:sz w:val="24"/>
          <w:szCs w:val="24"/>
          <w14:ligatures w14:val="none"/>
        </w:rPr>
      </w:pPr>
      <w:r>
        <w:rPr>
          <w:sz w:val="24"/>
          <w:szCs w:val="24"/>
          <w14:ligatures w14:val="none"/>
        </w:rPr>
        <w:t xml:space="preserve"> </w:t>
      </w:r>
      <w:r>
        <w:rPr>
          <w:b/>
          <w:bCs/>
          <w:sz w:val="24"/>
          <w:szCs w:val="24"/>
          <w14:ligatures w14:val="none"/>
        </w:rPr>
        <w:t xml:space="preserve"> Dick Shirley,</w:t>
      </w:r>
      <w:r>
        <w:rPr>
          <w:sz w:val="24"/>
          <w:szCs w:val="24"/>
          <w14:ligatures w14:val="none"/>
        </w:rPr>
        <w:t xml:space="preserve"> for healing and a strong recouperation.</w:t>
      </w:r>
    </w:p>
    <w:p w14:paraId="115FAA56" w14:textId="77777777" w:rsidR="008710B0" w:rsidRDefault="008710B0" w:rsidP="008710B0">
      <w:pPr>
        <w:widowControl w:val="0"/>
        <w:ind w:left="178" w:hanging="178"/>
        <w:rPr>
          <w:rFonts w:ascii="Calibri" w:hAnsi="Calibri" w:cs="Calibri"/>
          <w:sz w:val="24"/>
          <w:szCs w:val="24"/>
          <w14:ligatures w14:val="none"/>
        </w:rPr>
      </w:pPr>
      <w:r>
        <w:rPr>
          <w:sz w:val="24"/>
          <w:szCs w:val="24"/>
          <w14:ligatures w14:val="none"/>
        </w:rPr>
        <w:t xml:space="preserve">  </w:t>
      </w:r>
      <w:r>
        <w:rPr>
          <w:b/>
          <w:bCs/>
          <w:sz w:val="24"/>
          <w:szCs w:val="24"/>
          <w14:ligatures w14:val="none"/>
        </w:rPr>
        <w:t>Steve Davis,</w:t>
      </w:r>
      <w:r>
        <w:rPr>
          <w:sz w:val="24"/>
          <w:szCs w:val="24"/>
          <w14:ligatures w14:val="none"/>
        </w:rPr>
        <w:t xml:space="preserve"> for continued strength and resilience in healing. </w:t>
      </w:r>
    </w:p>
    <w:p w14:paraId="1E16513A" w14:textId="77777777" w:rsidR="008710B0" w:rsidRDefault="008710B0" w:rsidP="008710B0">
      <w:pPr>
        <w:widowControl w:val="0"/>
        <w:ind w:left="178" w:hanging="178"/>
        <w:rPr>
          <w:rFonts w:ascii="Calibri" w:hAnsi="Calibri" w:cs="Calibri"/>
          <w:sz w:val="24"/>
          <w:szCs w:val="24"/>
          <w14:ligatures w14:val="none"/>
        </w:rPr>
      </w:pPr>
      <w:r>
        <w:rPr>
          <w:rFonts w:ascii="Calibri" w:hAnsi="Calibri" w:cs="Calibri"/>
          <w:sz w:val="24"/>
          <w:szCs w:val="24"/>
          <w14:ligatures w14:val="none"/>
        </w:rPr>
        <w:t> </w:t>
      </w:r>
    </w:p>
    <w:p w14:paraId="5936E972" w14:textId="77777777" w:rsidR="008710B0" w:rsidRDefault="008710B0" w:rsidP="008710B0">
      <w:pPr>
        <w:widowControl w:val="0"/>
        <w:ind w:left="178" w:hanging="178"/>
        <w:rPr>
          <w:rFonts w:ascii="Lucida Calligraphy" w:hAnsi="Lucida Calligraphy"/>
          <w:b/>
          <w:bCs/>
          <w:i/>
          <w:iCs/>
          <w:sz w:val="28"/>
          <w:szCs w:val="28"/>
          <w14:ligatures w14:val="none"/>
        </w:rPr>
      </w:pPr>
      <w:r>
        <w:rPr>
          <w14:ligatures w14:val="none"/>
        </w:rPr>
        <w:t xml:space="preserve">  </w:t>
      </w:r>
      <w:r>
        <w:rPr>
          <w:rFonts w:ascii="Lucida Calligraphy" w:hAnsi="Lucida Calligraphy"/>
          <w:b/>
          <w:bCs/>
          <w:i/>
          <w:iCs/>
          <w:sz w:val="32"/>
          <w:szCs w:val="32"/>
          <w14:ligatures w14:val="none"/>
        </w:rPr>
        <w:t>Today’s Flowers are dedicated to the Glory of God</w:t>
      </w:r>
    </w:p>
    <w:p w14:paraId="2AA6B047" w14:textId="77777777" w:rsidR="008710B0" w:rsidRDefault="008710B0" w:rsidP="008710B0">
      <w:pPr>
        <w:widowControl w:val="0"/>
        <w:ind w:left="156"/>
        <w:rPr>
          <w:sz w:val="28"/>
          <w:szCs w:val="28"/>
          <w14:ligatures w14:val="none"/>
        </w:rPr>
      </w:pPr>
      <w:r>
        <w:rPr>
          <w:sz w:val="28"/>
          <w:szCs w:val="28"/>
          <w14:ligatures w14:val="none"/>
        </w:rPr>
        <w:t> </w:t>
      </w:r>
    </w:p>
    <w:p w14:paraId="57C562EB" w14:textId="77777777" w:rsidR="008710B0" w:rsidRDefault="008710B0" w:rsidP="008710B0">
      <w:pPr>
        <w:widowControl w:val="0"/>
        <w:ind w:left="171" w:hanging="15"/>
        <w:rPr>
          <w:b/>
          <w:bCs/>
          <w:sz w:val="24"/>
          <w:szCs w:val="24"/>
          <w14:ligatures w14:val="none"/>
        </w:rPr>
      </w:pPr>
      <w:r>
        <w:rPr>
          <w:b/>
          <w:bCs/>
          <w:sz w:val="24"/>
          <w:szCs w:val="24"/>
          <w14:ligatures w14:val="none"/>
        </w:rPr>
        <w:t>THANK YOU TO TODAY’S LITURGISTS:  Bob Boissy</w:t>
      </w:r>
    </w:p>
    <w:p w14:paraId="4A70A404" w14:textId="77777777" w:rsidR="008710B0" w:rsidRDefault="008710B0" w:rsidP="008710B0">
      <w:pPr>
        <w:widowControl w:val="0"/>
        <w:ind w:left="171" w:hanging="15"/>
        <w:rPr>
          <w:sz w:val="12"/>
          <w:szCs w:val="12"/>
          <w14:ligatures w14:val="none"/>
        </w:rPr>
      </w:pPr>
      <w:r>
        <w:rPr>
          <w:sz w:val="12"/>
          <w:szCs w:val="12"/>
          <w14:ligatures w14:val="none"/>
        </w:rPr>
        <w:t> </w:t>
      </w:r>
    </w:p>
    <w:p w14:paraId="5E5114B4" w14:textId="77777777" w:rsidR="008710B0" w:rsidRDefault="008710B0" w:rsidP="008710B0">
      <w:pPr>
        <w:widowControl w:val="0"/>
        <w:ind w:left="171" w:hanging="15"/>
        <w:rPr>
          <w:sz w:val="24"/>
          <w:szCs w:val="24"/>
          <w14:ligatures w14:val="none"/>
        </w:rPr>
      </w:pPr>
      <w:r>
        <w:rPr>
          <w:b/>
          <w:bCs/>
          <w:sz w:val="24"/>
          <w:szCs w:val="24"/>
          <w14:ligatures w14:val="none"/>
        </w:rPr>
        <w:t>THANK YOU TO TODAY’S USHERS: There will be no Ushers in January</w:t>
      </w:r>
    </w:p>
    <w:p w14:paraId="679422C4" w14:textId="77777777" w:rsidR="008710B0" w:rsidRDefault="008710B0" w:rsidP="008710B0">
      <w:pPr>
        <w:widowControl w:val="0"/>
        <w:ind w:left="171" w:hanging="15"/>
        <w:rPr>
          <w:sz w:val="12"/>
          <w:szCs w:val="12"/>
          <w14:ligatures w14:val="none"/>
        </w:rPr>
      </w:pPr>
      <w:r>
        <w:rPr>
          <w:sz w:val="12"/>
          <w:szCs w:val="12"/>
          <w14:ligatures w14:val="none"/>
        </w:rPr>
        <w:t> </w:t>
      </w:r>
    </w:p>
    <w:p w14:paraId="3906B031" w14:textId="77777777" w:rsidR="008710B0" w:rsidRDefault="008710B0" w:rsidP="008710B0">
      <w:pPr>
        <w:widowControl w:val="0"/>
        <w:ind w:left="171" w:hanging="4"/>
        <w:rPr>
          <w:sz w:val="24"/>
          <w:szCs w:val="24"/>
          <w14:ligatures w14:val="none"/>
        </w:rPr>
      </w:pPr>
      <w:r>
        <w:rPr>
          <w:b/>
          <w:bCs/>
          <w:sz w:val="24"/>
          <w:szCs w:val="24"/>
          <w14:ligatures w14:val="none"/>
        </w:rPr>
        <w:t xml:space="preserve">THANK YOU TO TODAY’S COUNTERS: Jerry &amp; Joyce Long, Mike Foster   </w:t>
      </w:r>
    </w:p>
    <w:p w14:paraId="50A20C5C" w14:textId="77777777" w:rsidR="008710B0" w:rsidRDefault="008710B0" w:rsidP="008710B0">
      <w:pPr>
        <w:widowControl w:val="0"/>
        <w:ind w:left="171" w:hanging="4"/>
        <w:rPr>
          <w:sz w:val="24"/>
          <w:szCs w:val="24"/>
          <w14:ligatures w14:val="none"/>
        </w:rPr>
      </w:pPr>
      <w:r>
        <w:rPr>
          <w:sz w:val="24"/>
          <w:szCs w:val="24"/>
          <w14:ligatures w14:val="none"/>
        </w:rPr>
        <w:t> </w:t>
      </w:r>
    </w:p>
    <w:p w14:paraId="73C106FA" w14:textId="0FE3A743" w:rsidR="008710B0" w:rsidRDefault="008710B0" w:rsidP="008710B0">
      <w:pPr>
        <w:ind w:left="166" w:hanging="166"/>
        <w:rPr>
          <w:sz w:val="28"/>
          <w:szCs w:val="28"/>
          <w14:ligatures w14:val="none"/>
        </w:rPr>
      </w:pPr>
      <w:r>
        <w:rPr>
          <w:b/>
          <w:bCs/>
          <w:sz w:val="24"/>
          <w:szCs w:val="24"/>
          <w14:ligatures w14:val="none"/>
        </w:rPr>
        <w:t xml:space="preserve">    </w:t>
      </w:r>
      <w:r>
        <w:rPr>
          <w:b/>
          <w:bCs/>
          <w:sz w:val="28"/>
          <w:szCs w:val="28"/>
          <w14:ligatures w14:val="none"/>
        </w:rPr>
        <w:t xml:space="preserve">THE OCC ANNUAL MEETING WILL BE HELD JANUARY 30th, </w:t>
      </w:r>
      <w:proofErr w:type="gramStart"/>
      <w:r>
        <w:rPr>
          <w:b/>
          <w:bCs/>
          <w:sz w:val="28"/>
          <w:szCs w:val="28"/>
          <w14:ligatures w14:val="none"/>
        </w:rPr>
        <w:t>2022</w:t>
      </w:r>
      <w:r>
        <w:rPr>
          <w:sz w:val="28"/>
          <w:szCs w:val="28"/>
          <w14:ligatures w14:val="none"/>
        </w:rPr>
        <w:t>,  immediately</w:t>
      </w:r>
      <w:proofErr w:type="gramEnd"/>
      <w:r>
        <w:rPr>
          <w:sz w:val="28"/>
          <w:szCs w:val="28"/>
          <w14:ligatures w14:val="none"/>
        </w:rPr>
        <w:t xml:space="preserve"> following Worship Service in the Sanctuary</w:t>
      </w:r>
      <w:r w:rsidR="00DE553E">
        <w:rPr>
          <w:sz w:val="28"/>
          <w:szCs w:val="28"/>
          <w14:ligatures w14:val="none"/>
        </w:rPr>
        <w:t>,</w:t>
      </w:r>
      <w:r>
        <w:rPr>
          <w:sz w:val="28"/>
          <w:szCs w:val="28"/>
          <w14:ligatures w14:val="none"/>
        </w:rPr>
        <w:t xml:space="preserve"> AND by ZOOM.  If you wish to attend by ZOOM and want to be on the invitation only list, please notify Donna in </w:t>
      </w:r>
      <w:proofErr w:type="gramStart"/>
      <w:r>
        <w:rPr>
          <w:sz w:val="28"/>
          <w:szCs w:val="28"/>
          <w14:ligatures w14:val="none"/>
        </w:rPr>
        <w:t>the  office</w:t>
      </w:r>
      <w:proofErr w:type="gramEnd"/>
      <w:r>
        <w:rPr>
          <w:sz w:val="28"/>
          <w:szCs w:val="28"/>
          <w14:ligatures w14:val="none"/>
        </w:rPr>
        <w:t xml:space="preserve"> before January 28th,with your e-mail address. Please call 508-384-3110 or</w:t>
      </w:r>
    </w:p>
    <w:p w14:paraId="4F3591B1" w14:textId="77777777" w:rsidR="008710B0" w:rsidRDefault="008710B0" w:rsidP="008710B0">
      <w:pPr>
        <w:ind w:left="166" w:hanging="166"/>
        <w:rPr>
          <w:sz w:val="28"/>
          <w:szCs w:val="28"/>
          <w14:ligatures w14:val="none"/>
        </w:rPr>
      </w:pPr>
      <w:r>
        <w:rPr>
          <w:sz w:val="28"/>
          <w:szCs w:val="28"/>
          <w14:ligatures w14:val="none"/>
        </w:rPr>
        <w:t xml:space="preserve">   office@occhurch.net.  Thanks.</w:t>
      </w:r>
    </w:p>
    <w:p w14:paraId="55230A4B" w14:textId="77777777" w:rsidR="008710B0" w:rsidRDefault="008710B0" w:rsidP="008710B0">
      <w:pPr>
        <w:widowControl w:val="0"/>
        <w:rPr>
          <w14:ligatures w14:val="none"/>
        </w:rPr>
      </w:pPr>
      <w:r>
        <w:rPr>
          <w14:ligatures w14:val="none"/>
        </w:rPr>
        <w:t> </w:t>
      </w:r>
    </w:p>
    <w:p w14:paraId="25635EC5" w14:textId="77777777" w:rsidR="008710B0" w:rsidRDefault="008710B0" w:rsidP="008710B0">
      <w:pPr>
        <w:rPr>
          <w14:ligatures w14:val="none"/>
        </w:rPr>
      </w:pPr>
      <w:r>
        <w:rPr>
          <w14:ligatures w14:val="none"/>
        </w:rPr>
        <w:t> </w:t>
      </w:r>
    </w:p>
    <w:p w14:paraId="703776B8" w14:textId="77777777" w:rsidR="008710B0" w:rsidRDefault="008710B0" w:rsidP="008710B0">
      <w:pPr>
        <w:widowControl w:val="0"/>
        <w:rPr>
          <w:sz w:val="24"/>
          <w:szCs w:val="24"/>
          <w14:ligatures w14:val="none"/>
        </w:rPr>
      </w:pPr>
      <w:r>
        <w:rPr>
          <w:b/>
          <w:bCs/>
          <w:sz w:val="24"/>
          <w:szCs w:val="24"/>
          <w14:ligatures w14:val="none"/>
        </w:rPr>
        <w:t>COFFEE HOUR WILL NOT BE HELD JANUARY  23rd</w:t>
      </w:r>
      <w:r>
        <w:rPr>
          <w:sz w:val="24"/>
          <w:szCs w:val="24"/>
          <w14:ligatures w14:val="none"/>
        </w:rPr>
        <w:t xml:space="preserve">, </w:t>
      </w:r>
      <w:r>
        <w:rPr>
          <w:b/>
          <w:bCs/>
          <w:sz w:val="24"/>
          <w:szCs w:val="24"/>
          <w14:ligatures w14:val="none"/>
        </w:rPr>
        <w:t>and 30</w:t>
      </w:r>
      <w:proofErr w:type="gramStart"/>
      <w:r>
        <w:rPr>
          <w:b/>
          <w:bCs/>
          <w:sz w:val="24"/>
          <w:szCs w:val="24"/>
          <w14:ligatures w14:val="none"/>
        </w:rPr>
        <w:t xml:space="preserve">th, </w:t>
      </w:r>
      <w:r>
        <w:rPr>
          <w:sz w:val="24"/>
          <w:szCs w:val="24"/>
          <w14:ligatures w14:val="none"/>
        </w:rPr>
        <w:t xml:space="preserve"> due</w:t>
      </w:r>
      <w:proofErr w:type="gramEnd"/>
      <w:r>
        <w:rPr>
          <w:sz w:val="24"/>
          <w:szCs w:val="24"/>
          <w14:ligatures w14:val="none"/>
        </w:rPr>
        <w:t xml:space="preserve"> to raising Covid cases.</w:t>
      </w:r>
    </w:p>
    <w:p w14:paraId="1AD251CE" w14:textId="77777777" w:rsidR="008710B0" w:rsidRDefault="008710B0" w:rsidP="008710B0">
      <w:pPr>
        <w:widowControl w:val="0"/>
        <w:rPr>
          <w:b/>
          <w:bCs/>
          <w14:ligatures w14:val="none"/>
        </w:rPr>
      </w:pPr>
      <w:r>
        <w:rPr>
          <w:b/>
          <w:bCs/>
          <w14:ligatures w14:val="none"/>
        </w:rPr>
        <w:t> </w:t>
      </w:r>
    </w:p>
    <w:p w14:paraId="1199011D" w14:textId="77777777" w:rsidR="008710B0" w:rsidRDefault="008710B0" w:rsidP="008710B0">
      <w:pPr>
        <w:widowControl w:val="0"/>
        <w:rPr>
          <w:sz w:val="24"/>
          <w:szCs w:val="24"/>
          <w14:ligatures w14:val="none"/>
        </w:rPr>
      </w:pPr>
      <w:r>
        <w:rPr>
          <w:b/>
          <w:bCs/>
          <w:sz w:val="24"/>
          <w:szCs w:val="24"/>
          <w14:ligatures w14:val="none"/>
        </w:rPr>
        <w:t xml:space="preserve">THE LADIES BREAKFAST </w:t>
      </w:r>
      <w:r>
        <w:rPr>
          <w:sz w:val="24"/>
          <w:szCs w:val="24"/>
          <w14:ligatures w14:val="none"/>
        </w:rPr>
        <w:t xml:space="preserve">has been cancelled until further notice, due to the increase in Covid cased.   </w:t>
      </w:r>
    </w:p>
    <w:p w14:paraId="35CC6EA2" w14:textId="77777777" w:rsidR="008710B0" w:rsidRDefault="008710B0" w:rsidP="008710B0">
      <w:pPr>
        <w:widowControl w:val="0"/>
        <w:rPr>
          <w:sz w:val="24"/>
          <w:szCs w:val="24"/>
          <w14:ligatures w14:val="none"/>
        </w:rPr>
      </w:pPr>
      <w:r>
        <w:rPr>
          <w:sz w:val="24"/>
          <w:szCs w:val="24"/>
          <w14:ligatures w14:val="none"/>
        </w:rPr>
        <w:t> </w:t>
      </w:r>
    </w:p>
    <w:p w14:paraId="7EBD000F" w14:textId="2B945E67" w:rsidR="008710B0" w:rsidRDefault="008710B0" w:rsidP="008710B0">
      <w:pPr>
        <w:rPr>
          <w:sz w:val="24"/>
          <w:szCs w:val="24"/>
          <w14:ligatures w14:val="none"/>
        </w:rPr>
      </w:pPr>
      <w:r>
        <w:rPr>
          <w:b/>
          <w:bCs/>
          <w:sz w:val="24"/>
          <w:szCs w:val="24"/>
          <w14:ligatures w14:val="none"/>
        </w:rPr>
        <w:t>THE CHANCEL CHOIR</w:t>
      </w:r>
      <w:r>
        <w:rPr>
          <w:sz w:val="24"/>
          <w:szCs w:val="24"/>
          <w14:ligatures w14:val="none"/>
        </w:rPr>
        <w:t xml:space="preserve"> will be on hiatus until THURSDAY, FEBRUARY 17th. </w:t>
      </w:r>
    </w:p>
    <w:p w14:paraId="75F65D92" w14:textId="0770A72C" w:rsidR="00DE553E" w:rsidRDefault="00DE553E" w:rsidP="008710B0">
      <w:pPr>
        <w:rPr>
          <w:sz w:val="24"/>
          <w:szCs w:val="24"/>
          <w14:ligatures w14:val="none"/>
        </w:rPr>
      </w:pPr>
    </w:p>
    <w:p w14:paraId="07CA03A7" w14:textId="6BFAC7C6" w:rsidR="00DE553E" w:rsidRDefault="00DE553E" w:rsidP="008710B0">
      <w:pPr>
        <w:rPr>
          <w:sz w:val="24"/>
          <w:szCs w:val="24"/>
          <w14:ligatures w14:val="none"/>
        </w:rPr>
      </w:pPr>
    </w:p>
    <w:p w14:paraId="0ECEFA48" w14:textId="11DEC2C8" w:rsidR="00DE553E" w:rsidRDefault="00DE553E" w:rsidP="008710B0">
      <w:pP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(4)</w:t>
      </w:r>
    </w:p>
    <w:p w14:paraId="33B83D08" w14:textId="77777777" w:rsidR="008710B0" w:rsidRDefault="008710B0" w:rsidP="008710B0">
      <w:pPr>
        <w:rPr>
          <w:b/>
          <w:bCs/>
          <w:sz w:val="24"/>
          <w:szCs w:val="24"/>
          <w14:ligatures w14:val="none"/>
        </w:rPr>
      </w:pPr>
      <w:r>
        <w:rPr>
          <w:b/>
          <w:bCs/>
          <w:sz w:val="24"/>
          <w:szCs w:val="24"/>
          <w14:ligatures w14:val="none"/>
        </w:rPr>
        <w:t> </w:t>
      </w:r>
    </w:p>
    <w:p w14:paraId="3E0A1FDE" w14:textId="77777777" w:rsidR="008710B0" w:rsidRDefault="008710B0" w:rsidP="008710B0">
      <w:pPr>
        <w:rPr>
          <w:b/>
          <w:bCs/>
          <w:sz w:val="24"/>
          <w:szCs w:val="24"/>
          <w14:ligatures w14:val="none"/>
        </w:rPr>
      </w:pPr>
      <w:r>
        <w:rPr>
          <w:b/>
          <w:bCs/>
          <w:sz w:val="24"/>
          <w:szCs w:val="24"/>
          <w14:ligatures w14:val="none"/>
        </w:rPr>
        <w:t xml:space="preserve"> KITCHEN ELVES IS CANCELLED FOR FEBRUARY...</w:t>
      </w:r>
    </w:p>
    <w:p w14:paraId="257557D3" w14:textId="77777777" w:rsidR="008710B0" w:rsidRDefault="008710B0" w:rsidP="008710B0">
      <w:pPr>
        <w:widowControl w:val="0"/>
        <w:rPr>
          <w14:ligatures w14:val="none"/>
        </w:rPr>
      </w:pPr>
      <w:r>
        <w:rPr>
          <w14:ligatures w14:val="none"/>
        </w:rPr>
        <w:t> </w:t>
      </w:r>
    </w:p>
    <w:p w14:paraId="21B6FAC4" w14:textId="77777777" w:rsidR="008710B0" w:rsidRDefault="008710B0" w:rsidP="008710B0">
      <w:pPr>
        <w:rPr>
          <w:b/>
          <w:bCs/>
          <w:sz w:val="24"/>
          <w:szCs w:val="24"/>
          <w14:ligatures w14:val="none"/>
        </w:rPr>
      </w:pPr>
      <w:r>
        <w:rPr>
          <w:b/>
          <w:bCs/>
          <w:sz w:val="24"/>
          <w:szCs w:val="24"/>
          <w14:ligatures w14:val="none"/>
        </w:rPr>
        <w:t>NEW OCC ZOOM MEETING</w:t>
      </w:r>
    </w:p>
    <w:p w14:paraId="03BF0520" w14:textId="77777777" w:rsidR="008710B0" w:rsidRDefault="008710B0" w:rsidP="008710B0">
      <w:pPr>
        <w:rPr>
          <w:sz w:val="24"/>
          <w:szCs w:val="24"/>
          <w14:ligatures w14:val="none"/>
        </w:rPr>
      </w:pPr>
      <w:r>
        <w:rPr>
          <w:sz w:val="24"/>
          <w:szCs w:val="24"/>
          <w14:ligatures w14:val="none"/>
        </w:rPr>
        <w:t xml:space="preserve">Bible Study </w:t>
      </w:r>
      <w:proofErr w:type="gramStart"/>
      <w:r>
        <w:rPr>
          <w:sz w:val="24"/>
          <w:szCs w:val="24"/>
          <w14:ligatures w14:val="none"/>
        </w:rPr>
        <w:t>continues on</w:t>
      </w:r>
      <w:proofErr w:type="gramEnd"/>
      <w:r>
        <w:rPr>
          <w:sz w:val="24"/>
          <w:szCs w:val="24"/>
          <w14:ligatures w14:val="none"/>
        </w:rPr>
        <w:t xml:space="preserve"> Zoom Tuesday’s at 10am</w:t>
      </w:r>
      <w:r>
        <w:rPr>
          <w:b/>
          <w:bCs/>
          <w:sz w:val="24"/>
          <w:szCs w:val="24"/>
          <w14:ligatures w14:val="none"/>
        </w:rPr>
        <w:t xml:space="preserve">.  </w:t>
      </w:r>
      <w:r>
        <w:rPr>
          <w:sz w:val="24"/>
          <w:szCs w:val="24"/>
          <w14:ligatures w14:val="none"/>
        </w:rPr>
        <w:t>Let Pastor Ken know if you would like to join.</w:t>
      </w:r>
    </w:p>
    <w:p w14:paraId="523460E2" w14:textId="77777777" w:rsidR="008710B0" w:rsidRDefault="008710B0" w:rsidP="008710B0">
      <w:pPr>
        <w:rPr>
          <w:sz w:val="24"/>
          <w:szCs w:val="24"/>
          <w14:ligatures w14:val="none"/>
        </w:rPr>
      </w:pPr>
      <w:r>
        <w:rPr>
          <w:sz w:val="24"/>
          <w:szCs w:val="24"/>
          <w14:ligatures w14:val="none"/>
        </w:rPr>
        <w:t> </w:t>
      </w:r>
    </w:p>
    <w:p w14:paraId="3E75AA26" w14:textId="77777777" w:rsidR="008710B0" w:rsidRDefault="008710B0" w:rsidP="008710B0">
      <w:pPr>
        <w:widowControl w:val="0"/>
        <w:rPr>
          <w:b/>
          <w:bCs/>
          <w:sz w:val="24"/>
          <w:szCs w:val="24"/>
          <w:u w:val="single"/>
          <w14:ligatures w14:val="none"/>
        </w:rPr>
      </w:pPr>
      <w:r>
        <w:rPr>
          <w:b/>
          <w:bCs/>
          <w:sz w:val="24"/>
          <w:szCs w:val="24"/>
          <w14:ligatures w14:val="none"/>
        </w:rPr>
        <w:t xml:space="preserve"> </w:t>
      </w:r>
      <w:r>
        <w:rPr>
          <w:b/>
          <w:bCs/>
          <w:sz w:val="24"/>
          <w:szCs w:val="24"/>
          <w:u w:val="single"/>
          <w14:ligatures w14:val="none"/>
        </w:rPr>
        <w:t>A NOTE FROM THE COLLECTOR:</w:t>
      </w:r>
    </w:p>
    <w:p w14:paraId="430D4ACC" w14:textId="77777777" w:rsidR="008710B0" w:rsidRDefault="008710B0" w:rsidP="008710B0">
      <w:pPr>
        <w:widowControl w:val="0"/>
        <w:rPr>
          <w:sz w:val="24"/>
          <w:szCs w:val="24"/>
          <w14:ligatures w14:val="none"/>
        </w:rPr>
      </w:pPr>
      <w:r>
        <w:rPr>
          <w:sz w:val="24"/>
          <w:szCs w:val="24"/>
          <w14:ligatures w14:val="none"/>
        </w:rPr>
        <w:t xml:space="preserve"> Pledge statements will be sent out this week either by mail or email.  Please let me know                                                                                                                                              if you have any questions.</w:t>
      </w:r>
    </w:p>
    <w:p w14:paraId="6FFB4986" w14:textId="77777777" w:rsidR="008710B0" w:rsidRDefault="008710B0" w:rsidP="008710B0">
      <w:pPr>
        <w:rPr>
          <w14:ligatures w14:val="none"/>
        </w:rPr>
      </w:pPr>
      <w:r>
        <w:rPr>
          <w14:ligatures w14:val="none"/>
        </w:rPr>
        <w:t> </w:t>
      </w:r>
    </w:p>
    <w:p w14:paraId="16409C95" w14:textId="77777777" w:rsidR="008710B0" w:rsidRDefault="008710B0" w:rsidP="008710B0">
      <w:pPr>
        <w:widowControl w:val="0"/>
        <w:rPr>
          <w:sz w:val="24"/>
          <w:szCs w:val="24"/>
          <w14:ligatures w14:val="none"/>
        </w:rPr>
      </w:pPr>
      <w:r>
        <w:rPr>
          <w:b/>
          <w:bCs/>
          <w:sz w:val="28"/>
          <w:szCs w:val="28"/>
          <w14:ligatures w14:val="none"/>
        </w:rPr>
        <w:t>2022 Spring Yard Sale...</w:t>
      </w:r>
      <w:r>
        <w:rPr>
          <w:sz w:val="24"/>
          <w:szCs w:val="24"/>
          <w14:ligatures w14:val="none"/>
        </w:rPr>
        <w:t xml:space="preserve">The 2022 spring yard sale is scheduled to be held on May 21st, 2022, from 8 am to noon. Donations may be dropped off in the </w:t>
      </w:r>
      <w:proofErr w:type="gramStart"/>
      <w:r>
        <w:rPr>
          <w:sz w:val="24"/>
          <w:szCs w:val="24"/>
          <w14:ligatures w14:val="none"/>
        </w:rPr>
        <w:t>Vestry .</w:t>
      </w:r>
      <w:proofErr w:type="gramEnd"/>
      <w:r>
        <w:rPr>
          <w:sz w:val="24"/>
          <w:szCs w:val="24"/>
          <w14:ligatures w14:val="none"/>
        </w:rPr>
        <w:t xml:space="preserve"> Call Mike Foster if you need assistance. As usual, </w:t>
      </w:r>
      <w:r>
        <w:rPr>
          <w:b/>
          <w:bCs/>
          <w:sz w:val="24"/>
          <w:szCs w:val="24"/>
          <w14:ligatures w14:val="none"/>
        </w:rPr>
        <w:t>do not bring</w:t>
      </w:r>
      <w:r>
        <w:rPr>
          <w:sz w:val="24"/>
          <w:szCs w:val="24"/>
          <w14:ligatures w14:val="none"/>
        </w:rPr>
        <w:t xml:space="preserve"> any </w:t>
      </w:r>
      <w:r>
        <w:rPr>
          <w:b/>
          <w:bCs/>
          <w:sz w:val="24"/>
          <w:szCs w:val="24"/>
          <w14:ligatures w14:val="none"/>
        </w:rPr>
        <w:t>clothes</w:t>
      </w:r>
      <w:r>
        <w:rPr>
          <w:sz w:val="24"/>
          <w:szCs w:val="24"/>
          <w14:ligatures w14:val="none"/>
        </w:rPr>
        <w:t xml:space="preserve">, </w:t>
      </w:r>
      <w:r>
        <w:rPr>
          <w:b/>
          <w:bCs/>
          <w:sz w:val="24"/>
          <w:szCs w:val="24"/>
          <w14:ligatures w14:val="none"/>
        </w:rPr>
        <w:t>books</w:t>
      </w:r>
      <w:r>
        <w:rPr>
          <w:sz w:val="24"/>
          <w:szCs w:val="24"/>
          <w14:ligatures w14:val="none"/>
        </w:rPr>
        <w:t xml:space="preserve"> that aren’t in pristine condition, </w:t>
      </w:r>
      <w:r>
        <w:rPr>
          <w:b/>
          <w:bCs/>
          <w:sz w:val="24"/>
          <w:szCs w:val="24"/>
          <w14:ligatures w14:val="none"/>
        </w:rPr>
        <w:t>TVs, computers, large stereos, or large furniture</w:t>
      </w:r>
      <w:r>
        <w:rPr>
          <w:sz w:val="24"/>
          <w:szCs w:val="24"/>
          <w14:ligatures w14:val="none"/>
        </w:rPr>
        <w:t xml:space="preserve">. </w:t>
      </w:r>
    </w:p>
    <w:p w14:paraId="47C3C031" w14:textId="77777777" w:rsidR="008710B0" w:rsidRDefault="008710B0" w:rsidP="008710B0">
      <w:pPr>
        <w:widowControl w:val="0"/>
        <w:ind w:left="176"/>
        <w:rPr>
          <w:sz w:val="24"/>
          <w:szCs w:val="24"/>
          <w14:ligatures w14:val="none"/>
        </w:rPr>
      </w:pPr>
      <w:r>
        <w:rPr>
          <w:sz w:val="24"/>
          <w:szCs w:val="24"/>
          <w14:ligatures w14:val="none"/>
        </w:rPr>
        <w:t> </w:t>
      </w:r>
    </w:p>
    <w:p w14:paraId="3BB0FD41" w14:textId="4B5D34F7" w:rsidR="008710B0" w:rsidRDefault="008710B0" w:rsidP="008710B0">
      <w:pPr>
        <w:widowControl w:val="0"/>
        <w:ind w:left="176"/>
        <w:rPr>
          <w:sz w:val="24"/>
          <w:szCs w:val="24"/>
          <w14:ligatures w14:val="none"/>
        </w:rPr>
      </w:pPr>
      <w:r>
        <w:rPr>
          <w:sz w:val="24"/>
          <w:szCs w:val="24"/>
          <w14:ligatures w14:val="none"/>
        </w:rPr>
        <w:t> </w:t>
      </w:r>
    </w:p>
    <w:p w14:paraId="0FF07E35" w14:textId="51C5CA09" w:rsidR="008710B0" w:rsidRDefault="00DE553E" w:rsidP="008710B0">
      <w:pPr>
        <w:widowControl w:val="0"/>
        <w:jc w:val="center"/>
        <w:rPr>
          <w:b/>
          <w:bCs/>
          <w:sz w:val="24"/>
          <w:szCs w:val="24"/>
          <w14:ligatures w14:val="none"/>
        </w:rPr>
      </w:pPr>
      <w:r>
        <w:rPr>
          <w:b/>
          <w:bCs/>
          <w:noProof/>
          <w:sz w:val="24"/>
          <w:szCs w:val="24"/>
          <w14:ligatures w14:val="none"/>
        </w:rPr>
        <w:drawing>
          <wp:anchor distT="0" distB="0" distL="114300" distR="114300" simplePos="0" relativeHeight="251659264" behindDoc="0" locked="0" layoutInCell="1" allowOverlap="1" wp14:anchorId="4C5C7A06" wp14:editId="20B88206">
            <wp:simplePos x="0" y="0"/>
            <wp:positionH relativeFrom="column">
              <wp:posOffset>5455920</wp:posOffset>
            </wp:positionH>
            <wp:positionV relativeFrom="paragraph">
              <wp:posOffset>130175</wp:posOffset>
            </wp:positionV>
            <wp:extent cx="676910" cy="688975"/>
            <wp:effectExtent l="0" t="0" r="8890" b="0"/>
            <wp:wrapThrough wrapText="bothSides">
              <wp:wrapPolygon edited="0">
                <wp:start x="0" y="0"/>
                <wp:lineTo x="0" y="20903"/>
                <wp:lineTo x="21276" y="20903"/>
                <wp:lineTo x="212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88975"/>
                    </a:xfrm>
                    <a:prstGeom prst="rect">
                      <a:avLst/>
                    </a:prstGeom>
                    <a:noFill/>
                  </pic:spPr>
                </pic:pic>
              </a:graphicData>
            </a:graphic>
          </wp:anchor>
        </w:drawing>
      </w:r>
      <w:r w:rsidR="008710B0">
        <w:rPr>
          <w:noProof/>
          <w:sz w:val="24"/>
          <w:szCs w:val="24"/>
          <w14:ligatures w14:val="none"/>
        </w:rPr>
        <w:drawing>
          <wp:anchor distT="0" distB="0" distL="114300" distR="114300" simplePos="0" relativeHeight="251658240" behindDoc="0" locked="0" layoutInCell="1" allowOverlap="1" wp14:anchorId="1177EB24" wp14:editId="64DE0F63">
            <wp:simplePos x="0" y="0"/>
            <wp:positionH relativeFrom="column">
              <wp:posOffset>205740</wp:posOffset>
            </wp:positionH>
            <wp:positionV relativeFrom="paragraph">
              <wp:posOffset>53975</wp:posOffset>
            </wp:positionV>
            <wp:extent cx="676275" cy="685800"/>
            <wp:effectExtent l="0" t="0" r="9525" b="0"/>
            <wp:wrapThrough wrapText="bothSides">
              <wp:wrapPolygon edited="0">
                <wp:start x="0" y="0"/>
                <wp:lineTo x="0" y="21000"/>
                <wp:lineTo x="21296" y="21000"/>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pic:spPr>
                </pic:pic>
              </a:graphicData>
            </a:graphic>
          </wp:anchor>
        </w:drawing>
      </w:r>
      <w:r w:rsidR="008710B0">
        <w:rPr>
          <w:b/>
          <w:bCs/>
          <w:sz w:val="24"/>
          <w:szCs w:val="24"/>
          <w14:ligatures w14:val="none"/>
        </w:rPr>
        <w:t>ONA UPDATE RE: OPEN FORUM III, TBA</w:t>
      </w:r>
    </w:p>
    <w:p w14:paraId="182677B2" w14:textId="29B4D532" w:rsidR="008710B0" w:rsidRDefault="008710B0" w:rsidP="008710B0">
      <w:pPr>
        <w:widowControl w:val="0"/>
        <w:jc w:val="center"/>
        <w:rPr>
          <w:sz w:val="24"/>
          <w:szCs w:val="24"/>
          <w14:ligatures w14:val="none"/>
        </w:rPr>
      </w:pPr>
      <w:r>
        <w:rPr>
          <w:sz w:val="24"/>
          <w:szCs w:val="24"/>
          <w14:ligatures w14:val="none"/>
        </w:rPr>
        <w:t> </w:t>
      </w:r>
    </w:p>
    <w:p w14:paraId="79DEF2A4" w14:textId="77777777" w:rsidR="00DE553E" w:rsidRDefault="008710B0" w:rsidP="008710B0">
      <w:pPr>
        <w:widowControl w:val="0"/>
        <w:jc w:val="both"/>
        <w:rPr>
          <w:sz w:val="24"/>
          <w:szCs w:val="24"/>
          <w14:ligatures w14:val="none"/>
        </w:rPr>
      </w:pPr>
      <w:r>
        <w:rPr>
          <w:sz w:val="24"/>
          <w:szCs w:val="24"/>
          <w14:ligatures w14:val="none"/>
        </w:rPr>
        <w:t xml:space="preserve">At December’s Open Forum II, concern was expressed about how the </w:t>
      </w:r>
    </w:p>
    <w:p w14:paraId="16CAA33C" w14:textId="74D065D1" w:rsidR="008710B0" w:rsidRDefault="008710B0" w:rsidP="008710B0">
      <w:pPr>
        <w:widowControl w:val="0"/>
        <w:jc w:val="both"/>
        <w:rPr>
          <w:sz w:val="24"/>
          <w:szCs w:val="24"/>
          <w14:ligatures w14:val="none"/>
        </w:rPr>
      </w:pPr>
      <w:r>
        <w:rPr>
          <w:sz w:val="24"/>
          <w:szCs w:val="24"/>
          <w14:ligatures w14:val="none"/>
        </w:rPr>
        <w:t>OCC declaring itself an </w:t>
      </w:r>
      <w:r>
        <w:rPr>
          <w:i/>
          <w:iCs/>
          <w:sz w:val="24"/>
          <w:szCs w:val="24"/>
          <w14:ligatures w14:val="none"/>
        </w:rPr>
        <w:t>Open and Affirming</w:t>
      </w:r>
      <w:r>
        <w:rPr>
          <w:sz w:val="24"/>
          <w:szCs w:val="24"/>
          <w14:ligatures w14:val="none"/>
        </w:rPr>
        <w:t> church would affect its future</w:t>
      </w:r>
      <w:r>
        <w:rPr>
          <w:sz w:val="24"/>
          <w:szCs w:val="24"/>
          <w14:ligatures w14:val="none"/>
        </w:rPr>
        <w:t>.</w:t>
      </w:r>
      <w:r>
        <w:rPr>
          <w:sz w:val="24"/>
          <w:szCs w:val="24"/>
          <w14:ligatures w14:val="none"/>
        </w:rPr>
        <w:t xml:space="preserve"> </w:t>
      </w:r>
      <w:proofErr w:type="gramStart"/>
      <w:r>
        <w:rPr>
          <w:sz w:val="24"/>
          <w:szCs w:val="24"/>
          <w14:ligatures w14:val="none"/>
        </w:rPr>
        <w:t>In</w:t>
      </w:r>
      <w:proofErr w:type="gramEnd"/>
      <w:r>
        <w:rPr>
          <w:sz w:val="24"/>
          <w:szCs w:val="24"/>
          <w14:ligatures w14:val="none"/>
        </w:rPr>
        <w:t xml:space="preserve"> response to that concern, the ONA Team is planning Open Forum III to be held when the current Covid spike has subsided and as many people as possible will be able to attend. With the understanding that no two churches are identical, we have invited Charlie Oliver of Second Congregational Church in Attleboro to share with us what his church experienced after it joined the ONA Coalition some years ago. Charlie was one of the leaders of their ONA Team </w:t>
      </w:r>
      <w:proofErr w:type="gramStart"/>
      <w:r>
        <w:rPr>
          <w:sz w:val="24"/>
          <w:szCs w:val="24"/>
          <w14:ligatures w14:val="none"/>
        </w:rPr>
        <w:t>and also</w:t>
      </w:r>
      <w:proofErr w:type="gramEnd"/>
      <w:r>
        <w:rPr>
          <w:sz w:val="24"/>
          <w:szCs w:val="24"/>
          <w14:ligatures w14:val="none"/>
        </w:rPr>
        <w:t xml:space="preserve"> has served as Moderator of his church. If time permits, after Charlie has spoken and answered questions, there will be an open discussion of ONA matters. Stay tuned (and safe) for a Save the Date!</w:t>
      </w:r>
    </w:p>
    <w:p w14:paraId="76E4F7C8" w14:textId="77777777" w:rsidR="008710B0" w:rsidRDefault="008710B0" w:rsidP="008710B0">
      <w:pPr>
        <w:jc w:val="both"/>
        <w:rPr>
          <w14:ligatures w14:val="none"/>
        </w:rPr>
      </w:pPr>
      <w:r>
        <w:rPr>
          <w14:ligatures w14:val="none"/>
        </w:rPr>
        <w:t> </w:t>
      </w:r>
    </w:p>
    <w:p w14:paraId="49029C55" w14:textId="77777777" w:rsidR="008710B0" w:rsidRDefault="008710B0" w:rsidP="008710B0">
      <w:pPr>
        <w:widowControl w:val="0"/>
        <w:rPr>
          <w14:ligatures w14:val="none"/>
        </w:rPr>
      </w:pPr>
      <w:r>
        <w:rPr>
          <w14:ligatures w14:val="none"/>
        </w:rPr>
        <w:t> </w:t>
      </w:r>
    </w:p>
    <w:p w14:paraId="156ECD42" w14:textId="77777777" w:rsidR="008710B0" w:rsidRDefault="008710B0" w:rsidP="008710B0">
      <w:pPr>
        <w:widowControl w:val="0"/>
        <w:rPr>
          <w14:ligatures w14:val="none"/>
        </w:rPr>
      </w:pPr>
      <w:r>
        <w:rPr>
          <w14:ligatures w14:val="none"/>
        </w:rPr>
        <w:t> </w:t>
      </w:r>
    </w:p>
    <w:p w14:paraId="0BCB6CD6" w14:textId="77777777" w:rsidR="004C0631" w:rsidRPr="008710B0" w:rsidRDefault="004C0631">
      <w:pPr>
        <w:rPr>
          <w:b/>
          <w:bCs/>
        </w:rPr>
      </w:pPr>
    </w:p>
    <w:sectPr w:rsidR="004C0631" w:rsidRPr="008710B0" w:rsidSect="00DE553E">
      <w:pgSz w:w="12240" w:h="15840"/>
      <w:pgMar w:top="540" w:right="99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B0"/>
    <w:rsid w:val="000B6C6B"/>
    <w:rsid w:val="004C0631"/>
    <w:rsid w:val="008710B0"/>
    <w:rsid w:val="00D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412C"/>
  <w15:chartTrackingRefBased/>
  <w15:docId w15:val="{8BFA7867-E18A-40E6-97A2-DF9FA79C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0B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6455">
      <w:bodyDiv w:val="1"/>
      <w:marLeft w:val="0"/>
      <w:marRight w:val="0"/>
      <w:marTop w:val="0"/>
      <w:marBottom w:val="0"/>
      <w:divBdr>
        <w:top w:val="none" w:sz="0" w:space="0" w:color="auto"/>
        <w:left w:val="none" w:sz="0" w:space="0" w:color="auto"/>
        <w:bottom w:val="none" w:sz="0" w:space="0" w:color="auto"/>
        <w:right w:val="none" w:sz="0" w:space="0" w:color="auto"/>
      </w:divBdr>
    </w:div>
    <w:div w:id="704522109">
      <w:bodyDiv w:val="1"/>
      <w:marLeft w:val="0"/>
      <w:marRight w:val="0"/>
      <w:marTop w:val="0"/>
      <w:marBottom w:val="0"/>
      <w:divBdr>
        <w:top w:val="none" w:sz="0" w:space="0" w:color="auto"/>
        <w:left w:val="none" w:sz="0" w:space="0" w:color="auto"/>
        <w:bottom w:val="none" w:sz="0" w:space="0" w:color="auto"/>
        <w:right w:val="none" w:sz="0" w:space="0" w:color="auto"/>
      </w:divBdr>
    </w:div>
    <w:div w:id="1179345001">
      <w:bodyDiv w:val="1"/>
      <w:marLeft w:val="0"/>
      <w:marRight w:val="0"/>
      <w:marTop w:val="0"/>
      <w:marBottom w:val="0"/>
      <w:divBdr>
        <w:top w:val="none" w:sz="0" w:space="0" w:color="auto"/>
        <w:left w:val="none" w:sz="0" w:space="0" w:color="auto"/>
        <w:bottom w:val="none" w:sz="0" w:space="0" w:color="auto"/>
        <w:right w:val="none" w:sz="0" w:space="0" w:color="auto"/>
      </w:divBdr>
    </w:div>
    <w:div w:id="1744832161">
      <w:bodyDiv w:val="1"/>
      <w:marLeft w:val="0"/>
      <w:marRight w:val="0"/>
      <w:marTop w:val="0"/>
      <w:marBottom w:val="0"/>
      <w:divBdr>
        <w:top w:val="none" w:sz="0" w:space="0" w:color="auto"/>
        <w:left w:val="none" w:sz="0" w:space="0" w:color="auto"/>
        <w:bottom w:val="none" w:sz="0" w:space="0" w:color="auto"/>
        <w:right w:val="none" w:sz="0" w:space="0" w:color="auto"/>
      </w:divBdr>
    </w:div>
    <w:div w:id="1767263440">
      <w:bodyDiv w:val="1"/>
      <w:marLeft w:val="0"/>
      <w:marRight w:val="0"/>
      <w:marTop w:val="0"/>
      <w:marBottom w:val="0"/>
      <w:divBdr>
        <w:top w:val="none" w:sz="0" w:space="0" w:color="auto"/>
        <w:left w:val="none" w:sz="0" w:space="0" w:color="auto"/>
        <w:bottom w:val="none" w:sz="0" w:space="0" w:color="auto"/>
        <w:right w:val="none" w:sz="0" w:space="0" w:color="auto"/>
      </w:divBdr>
    </w:div>
    <w:div w:id="1769428699">
      <w:bodyDiv w:val="1"/>
      <w:marLeft w:val="0"/>
      <w:marRight w:val="0"/>
      <w:marTop w:val="0"/>
      <w:marBottom w:val="0"/>
      <w:divBdr>
        <w:top w:val="none" w:sz="0" w:space="0" w:color="auto"/>
        <w:left w:val="none" w:sz="0" w:space="0" w:color="auto"/>
        <w:bottom w:val="none" w:sz="0" w:space="0" w:color="auto"/>
        <w:right w:val="none" w:sz="0" w:space="0" w:color="auto"/>
      </w:divBdr>
    </w:div>
    <w:div w:id="1853454165">
      <w:bodyDiv w:val="1"/>
      <w:marLeft w:val="0"/>
      <w:marRight w:val="0"/>
      <w:marTop w:val="0"/>
      <w:marBottom w:val="0"/>
      <w:divBdr>
        <w:top w:val="none" w:sz="0" w:space="0" w:color="auto"/>
        <w:left w:val="none" w:sz="0" w:space="0" w:color="auto"/>
        <w:bottom w:val="none" w:sz="0" w:space="0" w:color="auto"/>
        <w:right w:val="none" w:sz="0" w:space="0" w:color="auto"/>
      </w:divBdr>
    </w:div>
    <w:div w:id="195613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2</cp:revision>
  <dcterms:created xsi:type="dcterms:W3CDTF">2022-01-21T14:54:00Z</dcterms:created>
  <dcterms:modified xsi:type="dcterms:W3CDTF">2022-01-21T15:01:00Z</dcterms:modified>
</cp:coreProperties>
</file>